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rPr>
      </w:pPr>
      <w:r>
        <w:rPr>
          <w:rFonts w:hint="eastAsia"/>
        </w:rPr>
        <w:t xml:space="preserve">拓展训练 </w:t>
      </w:r>
      <w:r>
        <w:rPr>
          <w:rFonts w:hint="eastAsia"/>
          <w:lang w:val="en-US" w:eastAsia="zh-CN"/>
        </w:rPr>
        <w:t xml:space="preserve">  </w:t>
      </w:r>
      <w:r>
        <w:rPr>
          <w:rFonts w:hint="eastAsia"/>
        </w:rPr>
        <w:t xml:space="preserve">2020年中考化学专题分类卷 </w:t>
      </w:r>
      <w:r>
        <w:rPr>
          <w:rFonts w:hint="eastAsia"/>
          <w:lang w:val="en-US" w:eastAsia="zh-CN"/>
        </w:rPr>
        <w:t xml:space="preserve"> </w:t>
      </w:r>
      <w:r>
        <w:rPr>
          <w:rFonts w:hint="eastAsia"/>
        </w:rPr>
        <w:t>主题一</w:t>
      </w:r>
      <w:r>
        <w:rPr>
          <w:rFonts w:hint="eastAsia"/>
          <w:lang w:val="en-US" w:eastAsia="zh-CN"/>
        </w:rPr>
        <w:t xml:space="preserve">    </w:t>
      </w:r>
      <w:r>
        <w:rPr>
          <w:rFonts w:hint="eastAsia"/>
        </w:rPr>
        <w:t>物质的性质与变化（真题篇）</w:t>
      </w:r>
    </w:p>
    <w:p>
      <w:pPr>
        <w:jc w:val="left"/>
        <w:rPr>
          <w:rFonts w:hint="eastAsia"/>
        </w:rPr>
      </w:pPr>
      <w:r>
        <w:rPr>
          <w:rFonts w:hint="eastAsia"/>
        </w:rPr>
        <w:t>一、选择题</w:t>
      </w:r>
    </w:p>
    <w:p>
      <w:pPr>
        <w:jc w:val="left"/>
        <w:rPr>
          <w:rFonts w:hint="eastAsia"/>
        </w:rPr>
      </w:pPr>
      <w:r>
        <w:rPr>
          <w:rFonts w:hint="eastAsia"/>
        </w:rPr>
        <w:t>1．(2018．黄石)下列描述中，属于物质的化学性质的是    (    )</w:t>
      </w:r>
    </w:p>
    <w:p>
      <w:pPr>
        <w:jc w:val="left"/>
        <w:rPr>
          <w:rFonts w:hint="eastAsia"/>
        </w:rPr>
      </w:pPr>
      <w:r>
        <w:rPr>
          <w:rFonts w:hint="eastAsia"/>
        </w:rPr>
        <w:t>A．盐酸易挥发    B．金属具有导电性</w:t>
      </w:r>
    </w:p>
    <w:p>
      <w:pPr>
        <w:jc w:val="left"/>
        <w:rPr>
          <w:rFonts w:hint="eastAsia"/>
        </w:rPr>
      </w:pPr>
      <w:r>
        <w:rPr>
          <w:rFonts w:hint="eastAsia"/>
        </w:rPr>
        <w:t>C．酒精易溶于水    D．常温下，氮气很稳定</w:t>
      </w:r>
    </w:p>
    <w:p>
      <w:pPr>
        <w:jc w:val="left"/>
        <w:rPr>
          <w:rFonts w:hint="eastAsia"/>
        </w:rPr>
      </w:pPr>
      <w:r>
        <w:rPr>
          <w:rFonts w:hint="eastAsia"/>
        </w:rPr>
        <w:t>2．(2016．河北)如图所示过程中发生了化学变化的是    (    )</w:t>
      </w:r>
    </w:p>
    <w:p>
      <w:pPr>
        <w:jc w:val="left"/>
        <w:rPr>
          <w:rFonts w:hint="default" w:eastAsiaTheme="minorEastAsia"/>
          <w:lang w:val="en-US" w:eastAsia="zh-CN"/>
        </w:rPr>
      </w:pPr>
      <w:r>
        <w:drawing>
          <wp:inline distT="0" distB="0" distL="114300" distR="114300">
            <wp:extent cx="755650" cy="783590"/>
            <wp:effectExtent l="0" t="0" r="6350" b="16510"/>
            <wp:docPr id="22"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16"/>
                    <pic:cNvPicPr>
                      <a:picLocks noChangeAspect="1"/>
                    </pic:cNvPicPr>
                  </pic:nvPicPr>
                  <pic:blipFill>
                    <a:blip r:embed="rId6"/>
                    <a:stretch>
                      <a:fillRect/>
                    </a:stretch>
                  </pic:blipFill>
                  <pic:spPr>
                    <a:xfrm>
                      <a:off x="0" y="0"/>
                      <a:ext cx="755650" cy="783590"/>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664210" cy="719455"/>
            <wp:effectExtent l="0" t="0" r="2540" b="4445"/>
            <wp:docPr id="23"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17"/>
                    <pic:cNvPicPr>
                      <a:picLocks noChangeAspect="1"/>
                    </pic:cNvPicPr>
                  </pic:nvPicPr>
                  <pic:blipFill>
                    <a:blip r:embed="rId7"/>
                    <a:stretch>
                      <a:fillRect/>
                    </a:stretch>
                  </pic:blipFill>
                  <pic:spPr>
                    <a:xfrm>
                      <a:off x="0" y="0"/>
                      <a:ext cx="664210" cy="719455"/>
                    </a:xfrm>
                    <a:prstGeom prst="rect">
                      <a:avLst/>
                    </a:prstGeom>
                    <a:noFill/>
                    <a:ln>
                      <a:noFill/>
                    </a:ln>
                  </pic:spPr>
                </pic:pic>
              </a:graphicData>
            </a:graphic>
          </wp:inline>
        </w:drawing>
      </w:r>
    </w:p>
    <w:p>
      <w:pPr>
        <w:jc w:val="left"/>
        <w:rPr>
          <w:rFonts w:hint="eastAsia"/>
        </w:rPr>
      </w:pPr>
      <w:r>
        <w:rPr>
          <w:rFonts w:hint="eastAsia"/>
        </w:rPr>
        <w:t>A．用高分子分离膜淡化海水    B．氖管发光</w:t>
      </w:r>
    </w:p>
    <w:p>
      <w:pPr>
        <w:jc w:val="left"/>
        <w:rPr>
          <w:rFonts w:hint="eastAsia"/>
        </w:rPr>
      </w:pPr>
      <w:r>
        <w:drawing>
          <wp:inline distT="0" distB="0" distL="114300" distR="114300">
            <wp:extent cx="701040" cy="658495"/>
            <wp:effectExtent l="0" t="0" r="3810" b="8255"/>
            <wp:docPr id="24"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18"/>
                    <pic:cNvPicPr>
                      <a:picLocks noChangeAspect="1"/>
                    </pic:cNvPicPr>
                  </pic:nvPicPr>
                  <pic:blipFill>
                    <a:blip r:embed="rId8"/>
                    <a:stretch>
                      <a:fillRect/>
                    </a:stretch>
                  </pic:blipFill>
                  <pic:spPr>
                    <a:xfrm>
                      <a:off x="0" y="0"/>
                      <a:ext cx="701040" cy="658495"/>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1322705" cy="597535"/>
            <wp:effectExtent l="0" t="0" r="10795" b="12065"/>
            <wp:docPr id="25"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19"/>
                    <pic:cNvPicPr>
                      <a:picLocks noChangeAspect="1"/>
                    </pic:cNvPicPr>
                  </pic:nvPicPr>
                  <pic:blipFill>
                    <a:blip r:embed="rId9"/>
                    <a:stretch>
                      <a:fillRect/>
                    </a:stretch>
                  </pic:blipFill>
                  <pic:spPr>
                    <a:xfrm>
                      <a:off x="0" y="0"/>
                      <a:ext cx="1322705" cy="597535"/>
                    </a:xfrm>
                    <a:prstGeom prst="rect">
                      <a:avLst/>
                    </a:prstGeom>
                    <a:noFill/>
                    <a:ln>
                      <a:noFill/>
                    </a:ln>
                  </pic:spPr>
                </pic:pic>
              </a:graphicData>
            </a:graphic>
          </wp:inline>
        </w:drawing>
      </w:r>
      <w:bookmarkStart w:id="0" w:name="_GoBack"/>
      <w:bookmarkEnd w:id="0"/>
    </w:p>
    <w:p>
      <w:pPr>
        <w:jc w:val="left"/>
        <w:rPr>
          <w:rFonts w:hint="eastAsia"/>
        </w:rPr>
      </w:pPr>
      <w:r>
        <w:rPr>
          <w:rFonts w:hint="eastAsia"/>
        </w:rPr>
        <w:t>C．电炉丝通电后发红    D．将喷洒石蕊溶液的纸花放入</w:t>
      </w:r>
      <w:r>
        <w:rPr>
          <w:rFonts w:hint="eastAsia"/>
          <w:position w:val="-10"/>
        </w:rPr>
        <w:object>
          <v:shape id="_x0000_i1025" o:spt="75" type="#_x0000_t75" style="height:13.95pt;width:21pt;" o:ole="t" filled="f" o:preferrelative="t" stroked="f" coordsize="21600,21600">
            <v:path/>
            <v:fill on="f" focussize="0,0"/>
            <v:stroke on="f"/>
            <v:imagedata r:id="rId11" o:title=""/>
            <o:lock v:ext="edit" aspectratio="t"/>
            <w10:wrap type="none"/>
            <w10:anchorlock/>
          </v:shape>
          <o:OLEObject Type="Embed" ProgID="Equation.KSEE3" ShapeID="_x0000_i1025" DrawAspect="Content" ObjectID="_1468075725" r:id="rId10">
            <o:LockedField>false</o:LockedField>
          </o:OLEObject>
        </w:object>
      </w:r>
      <w:r>
        <w:rPr>
          <w:rFonts w:hint="eastAsia"/>
        </w:rPr>
        <w:t>中</w:t>
      </w:r>
    </w:p>
    <w:p>
      <w:pPr>
        <w:jc w:val="left"/>
        <w:rPr>
          <w:rFonts w:hint="eastAsia"/>
        </w:rPr>
      </w:pPr>
      <w:r>
        <w:rPr>
          <w:rFonts w:hint="eastAsia"/>
        </w:rPr>
        <w:t>3．(2016．内江)下列过程中发生了化学变化的是    (    )</w:t>
      </w:r>
    </w:p>
    <w:p>
      <w:pPr>
        <w:jc w:val="left"/>
        <w:rPr>
          <w:rFonts w:hint="eastAsia"/>
        </w:rPr>
      </w:pPr>
      <w:r>
        <w:rPr>
          <w:rFonts w:hint="eastAsia"/>
        </w:rPr>
        <w:t>A．风力发电    B．榨取果汁</w:t>
      </w:r>
    </w:p>
    <w:p>
      <w:pPr>
        <w:jc w:val="left"/>
        <w:rPr>
          <w:rFonts w:hint="eastAsia"/>
        </w:rPr>
      </w:pPr>
      <w:r>
        <w:rPr>
          <w:rFonts w:hint="eastAsia"/>
        </w:rPr>
        <w:t>C．工业炼铁    D．水的三态变化</w:t>
      </w:r>
    </w:p>
    <w:p>
      <w:pPr>
        <w:jc w:val="left"/>
        <w:rPr>
          <w:rFonts w:hint="eastAsia"/>
        </w:rPr>
      </w:pPr>
      <w:r>
        <w:rPr>
          <w:rFonts w:hint="eastAsia"/>
        </w:rPr>
        <w:t>4．(2016．枣庄)下列过程中不涉及化学变化的是    (    )</w:t>
      </w:r>
    </w:p>
    <w:p>
      <w:pPr>
        <w:jc w:val="left"/>
        <w:rPr>
          <w:rFonts w:hint="eastAsia"/>
        </w:rPr>
      </w:pPr>
      <w:r>
        <w:rPr>
          <w:rFonts w:hint="eastAsia"/>
        </w:rPr>
        <w:t>A．铁矿石冶炼成铁    B．石灰石等物质烧制玻璃</w:t>
      </w:r>
    </w:p>
    <w:p>
      <w:pPr>
        <w:jc w:val="left"/>
        <w:rPr>
          <w:rFonts w:hint="eastAsia"/>
        </w:rPr>
      </w:pPr>
      <w:r>
        <w:rPr>
          <w:rFonts w:hint="eastAsia"/>
        </w:rPr>
        <w:t>C粮食酿成白酒    D．直饮水机中活性炭吸附杂质</w:t>
      </w:r>
    </w:p>
    <w:p>
      <w:pPr>
        <w:jc w:val="left"/>
        <w:rPr>
          <w:rFonts w:hint="eastAsia"/>
        </w:rPr>
      </w:pPr>
      <w:r>
        <w:rPr>
          <w:rFonts w:hint="eastAsia"/>
        </w:rPr>
        <w:t>5．(2016．菏泽)物质的性质决定用途，下列物质的用途中利用其物理性质的是    (  )</w:t>
      </w:r>
    </w:p>
    <w:p>
      <w:pPr>
        <w:jc w:val="left"/>
        <w:rPr>
          <w:rFonts w:hint="eastAsia"/>
        </w:rPr>
      </w:pPr>
      <w:r>
        <w:rPr>
          <w:rFonts w:hint="eastAsia"/>
        </w:rPr>
        <w:t>A．碘酒作消毒剂    B．稀盐酸作除锈剂</w:t>
      </w:r>
    </w:p>
    <w:p>
      <w:pPr>
        <w:jc w:val="left"/>
        <w:rPr>
          <w:rFonts w:hint="eastAsia"/>
        </w:rPr>
      </w:pPr>
      <w:r>
        <w:rPr>
          <w:rFonts w:hint="eastAsia"/>
        </w:rPr>
        <w:t>C．生石灰作干燥剂    D．活性炭作吸附剂</w:t>
      </w:r>
    </w:p>
    <w:p>
      <w:pPr>
        <w:jc w:val="left"/>
        <w:rPr>
          <w:rFonts w:hint="eastAsia"/>
        </w:rPr>
      </w:pPr>
      <w:r>
        <w:rPr>
          <w:rFonts w:hint="eastAsia"/>
        </w:rPr>
        <w:t>6．(2018-衡阳)2017年5月14日，“一带一路”国际合作高峰论坛在北京召开，“一带一路”是合作发展的理念和倡议，古丝绸之路将我国的发明和技术传送到国外。下列古代生产工艺中主要体现化学变化的是    (    )</w:t>
      </w:r>
    </w:p>
    <w:p>
      <w:pPr>
        <w:jc w:val="left"/>
        <w:rPr>
          <w:rFonts w:hint="eastAsia"/>
        </w:rPr>
      </w:pPr>
      <w:r>
        <w:rPr>
          <w:rFonts w:hint="eastAsia"/>
        </w:rPr>
        <w:t>A．粮食酿酒    B．纺纱织布</w:t>
      </w:r>
    </w:p>
    <w:p>
      <w:pPr>
        <w:jc w:val="left"/>
        <w:rPr>
          <w:rFonts w:hint="eastAsia"/>
        </w:rPr>
      </w:pPr>
      <w:r>
        <w:rPr>
          <w:rFonts w:hint="eastAsia"/>
        </w:rPr>
        <w:t>C．在甲骨上刻文字    D．用石块修筑长城</w:t>
      </w:r>
    </w:p>
    <w:p>
      <w:pPr>
        <w:jc w:val="left"/>
        <w:rPr>
          <w:rFonts w:hint="eastAsia"/>
        </w:rPr>
      </w:pPr>
      <w:r>
        <w:rPr>
          <w:rFonts w:hint="eastAsia"/>
        </w:rPr>
        <w:t>7．(2018．t度)对于</w:t>
      </w:r>
      <w:r>
        <w:rPr>
          <w:rFonts w:hint="eastAsia"/>
          <w:position w:val="-10"/>
        </w:rPr>
        <w:object>
          <v:shape id="_x0000_i1026" o:spt="75" type="#_x0000_t75" style="height:13.95pt;width:40pt;" o:ole="t" filled="f" o:preferrelative="t" stroked="f" coordsize="21600,21600">
            <v:path/>
            <v:fill on="f" focussize="0,0"/>
            <v:stroke on="f"/>
            <v:imagedata r:id="rId13" o:title=""/>
            <o:lock v:ext="edit" aspectratio="t"/>
            <w10:wrap type="none"/>
            <w10:anchorlock/>
          </v:shape>
          <o:OLEObject Type="Embed" ProgID="Equation.KSEE3" ShapeID="_x0000_i1026" DrawAspect="Content" ObjectID="_1468075726" r:id="rId12">
            <o:LockedField>false</o:LockedField>
          </o:OLEObject>
        </w:object>
      </w:r>
      <w:r>
        <w:drawing>
          <wp:inline distT="0" distB="0" distL="114300" distR="114300">
            <wp:extent cx="283210" cy="173990"/>
            <wp:effectExtent l="0" t="0" r="2540" b="1651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4"/>
                    <a:stretch>
                      <a:fillRect/>
                    </a:stretch>
                  </pic:blipFill>
                  <pic:spPr>
                    <a:xfrm>
                      <a:off x="0" y="0"/>
                      <a:ext cx="283210" cy="173990"/>
                    </a:xfrm>
                    <a:prstGeom prst="rect">
                      <a:avLst/>
                    </a:prstGeom>
                    <a:noFill/>
                    <a:ln>
                      <a:noFill/>
                    </a:ln>
                  </pic:spPr>
                </pic:pic>
              </a:graphicData>
            </a:graphic>
          </wp:inline>
        </w:drawing>
      </w:r>
      <w:r>
        <w:rPr>
          <w:position w:val="-10"/>
        </w:rPr>
        <w:object>
          <v:shape id="_x0000_i1027" o:spt="75" type="#_x0000_t75" style="height:16pt;width:103pt;" o:ole="t" filled="f" o:preferrelative="t" stroked="f" coordsize="21600,21600">
            <v:path/>
            <v:fill on="f" focussize="0,0"/>
            <v:stroke on="f"/>
            <v:imagedata r:id="rId16" o:title=""/>
            <o:lock v:ext="edit" aspectratio="t"/>
            <w10:wrap type="none"/>
            <w10:anchorlock/>
          </v:shape>
          <o:OLEObject Type="Embed" ProgID="Equation.KSEE3" ShapeID="_x0000_i1027" DrawAspect="Content" ObjectID="_1468075727" r:id="rId15">
            <o:LockedField>false</o:LockedField>
          </o:OLEObject>
        </w:object>
      </w:r>
      <w:r>
        <w:rPr>
          <w:rFonts w:hint="eastAsia"/>
        </w:rPr>
        <w:t>的反应，下列说法错误的是    (  )</w:t>
      </w:r>
    </w:p>
    <w:p>
      <w:pPr>
        <w:jc w:val="left"/>
        <w:rPr>
          <w:rFonts w:hint="eastAsia"/>
        </w:rPr>
      </w:pPr>
      <w:r>
        <w:rPr>
          <w:rFonts w:hint="eastAsia"/>
          <w:lang w:val="en-US" w:eastAsia="zh-CN"/>
        </w:rPr>
        <w:t>A.</w:t>
      </w:r>
      <w:r>
        <w:rPr>
          <w:rFonts w:hint="eastAsia"/>
        </w:rPr>
        <w:t>该反应属于分解反应</w:t>
      </w:r>
    </w:p>
    <w:p>
      <w:pPr>
        <w:jc w:val="left"/>
        <w:rPr>
          <w:rFonts w:hint="eastAsia"/>
        </w:rPr>
      </w:pPr>
      <w:r>
        <w:rPr>
          <w:rFonts w:hint="eastAsia"/>
        </w:rPr>
        <w:t>B．固体减少的质量等于生成</w:t>
      </w:r>
      <w:r>
        <w:rPr>
          <w:rFonts w:hint="eastAsia"/>
          <w:position w:val="-10"/>
        </w:rPr>
        <w:object>
          <v:shape id="_x0000_i1028" o:spt="75" type="#_x0000_t75" style="height:13.95pt;width:15pt;" o:ole="t" filled="f" o:preferrelative="t" stroked="f" coordsize="21600,21600">
            <v:path/>
            <v:fill on="f" focussize="0,0"/>
            <v:stroke on="f"/>
            <v:imagedata r:id="rId18" o:title=""/>
            <o:lock v:ext="edit" aspectratio="t"/>
            <w10:wrap type="none"/>
            <w10:anchorlock/>
          </v:shape>
          <o:OLEObject Type="Embed" ProgID="Equation.KSEE3" ShapeID="_x0000_i1028" DrawAspect="Content" ObjectID="_1468075728" r:id="rId17">
            <o:LockedField>false</o:LockedField>
          </o:OLEObject>
        </w:object>
      </w:r>
      <w:r>
        <w:rPr>
          <w:rFonts w:hint="eastAsia"/>
        </w:rPr>
        <w:t>的质量</w:t>
      </w:r>
    </w:p>
    <w:p>
      <w:pPr>
        <w:jc w:val="left"/>
        <w:rPr>
          <w:rFonts w:hint="eastAsia"/>
        </w:rPr>
      </w:pPr>
      <w:r>
        <w:rPr>
          <w:rFonts w:hint="eastAsia"/>
        </w:rPr>
        <w:t>C．</w:t>
      </w:r>
      <w:r>
        <w:rPr>
          <w:position w:val="-10"/>
        </w:rPr>
        <w:object>
          <v:shape id="_x0000_i1029" o:spt="75" type="#_x0000_t75" style="height:13.95pt;width:28pt;" o:ole="t" filled="f" o:preferrelative="t" stroked="f" coordsize="21600,21600">
            <v:path/>
            <v:fill on="f" focussize="0,0"/>
            <v:stroke on="f"/>
            <v:imagedata r:id="rId20" o:title=""/>
            <o:lock v:ext="edit" aspectratio="t"/>
            <w10:wrap type="none"/>
            <w10:anchorlock/>
          </v:shape>
          <o:OLEObject Type="Embed" ProgID="Equation.KSEE3" ShapeID="_x0000_i1029" DrawAspect="Content" ObjectID="_1468075729" r:id="rId19">
            <o:LockedField>false</o:LockedField>
          </o:OLEObject>
        </w:object>
      </w:r>
      <w:r>
        <w:rPr>
          <w:rFonts w:hint="eastAsia"/>
        </w:rPr>
        <w:t>加快了反应速率</w:t>
      </w:r>
    </w:p>
    <w:p>
      <w:pPr>
        <w:jc w:val="left"/>
        <w:rPr>
          <w:rFonts w:hint="eastAsia"/>
        </w:rPr>
      </w:pPr>
      <w:r>
        <w:rPr>
          <w:rFonts w:hint="eastAsia"/>
        </w:rPr>
        <w:t>D．反应前后氧元素的化合价有变化</w:t>
      </w:r>
    </w:p>
    <w:p>
      <w:pPr>
        <w:jc w:val="left"/>
        <w:rPr>
          <w:rFonts w:hint="eastAsia"/>
        </w:rPr>
      </w:pPr>
      <w:r>
        <w:rPr>
          <w:rFonts w:hint="eastAsia"/>
        </w:rPr>
        <w:t>8．(2018．恩施州)现将10 gA和足量的B混合加热，A和B发生化学反应，10 gA完全反应后生成8gC和4gD，则参加反应的A与B的质量比是(    )</w:t>
      </w:r>
    </w:p>
    <w:p>
      <w:pPr>
        <w:jc w:val="left"/>
        <w:rPr>
          <w:rFonts w:hint="eastAsia"/>
        </w:rPr>
      </w:pPr>
      <w:r>
        <w:rPr>
          <w:rFonts w:hint="eastAsia"/>
        </w:rPr>
        <w:t>A．1：1    B.2:1    C．5：1    D．4：1</w:t>
      </w:r>
    </w:p>
    <w:p>
      <w:pPr>
        <w:jc w:val="left"/>
        <w:rPr>
          <w:rFonts w:hint="eastAsia"/>
        </w:rPr>
      </w:pPr>
      <w:r>
        <w:rPr>
          <w:rFonts w:hint="eastAsia"/>
        </w:rPr>
        <w:t>9．(2017．泸州)下列过程中利用了物质的化学性质的是    (    )</w:t>
      </w:r>
    </w:p>
    <w:p>
      <w:pPr>
        <w:jc w:val="left"/>
        <w:rPr>
          <w:rFonts w:hint="eastAsia"/>
        </w:rPr>
      </w:pPr>
      <w:r>
        <w:rPr>
          <w:rFonts w:hint="eastAsia"/>
        </w:rPr>
        <w:t>A液氮作制冷剂    B．乙炔与氧气形成高温氧炔焰</w:t>
      </w:r>
    </w:p>
    <w:p>
      <w:pPr>
        <w:jc w:val="left"/>
        <w:rPr>
          <w:rFonts w:hint="eastAsia"/>
        </w:rPr>
      </w:pPr>
      <w:r>
        <w:rPr>
          <w:rFonts w:hint="eastAsia"/>
        </w:rPr>
        <w:t>C.酒精洗掉沾在试管壁上的碘    D．洗洁精通过乳化作用除去油污</w:t>
      </w:r>
    </w:p>
    <w:p>
      <w:pPr>
        <w:jc w:val="left"/>
        <w:rPr>
          <w:rFonts w:hint="eastAsia"/>
        </w:rPr>
      </w:pPr>
      <w:r>
        <w:rPr>
          <w:rFonts w:hint="eastAsia"/>
        </w:rPr>
        <w:t>10. (2018．自贡)下列反应的化学方程式书写错误的是    (    )</w:t>
      </w:r>
    </w:p>
    <w:p>
      <w:pPr>
        <w:jc w:val="left"/>
        <w:rPr>
          <w:rFonts w:hint="eastAsia" w:eastAsiaTheme="minorEastAsia"/>
          <w:lang w:eastAsia="zh-CN"/>
        </w:rPr>
      </w:pPr>
      <w:r>
        <w:rPr>
          <w:rFonts w:hint="eastAsia"/>
        </w:rPr>
        <w:t>A. Fe与稀HCI：2Fe+6HCl</w:t>
      </w:r>
      <w:r>
        <w:drawing>
          <wp:inline distT="0" distB="0" distL="114300" distR="114300">
            <wp:extent cx="277495" cy="69850"/>
            <wp:effectExtent l="0" t="0" r="8255" b="6350"/>
            <wp:docPr id="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
                    <pic:cNvPicPr>
                      <a:picLocks noChangeAspect="1"/>
                    </pic:cNvPicPr>
                  </pic:nvPicPr>
                  <pic:blipFill>
                    <a:blip r:embed="rId21"/>
                    <a:stretch>
                      <a:fillRect/>
                    </a:stretch>
                  </pic:blipFill>
                  <pic:spPr>
                    <a:xfrm>
                      <a:off x="0" y="0"/>
                      <a:ext cx="277495" cy="69850"/>
                    </a:xfrm>
                    <a:prstGeom prst="rect">
                      <a:avLst/>
                    </a:prstGeom>
                    <a:noFill/>
                    <a:ln>
                      <a:noFill/>
                    </a:ln>
                  </pic:spPr>
                </pic:pic>
              </a:graphicData>
            </a:graphic>
          </wp:inline>
        </w:drawing>
      </w:r>
      <w:r>
        <w:rPr>
          <w:position w:val="-10"/>
        </w:rPr>
        <w:object>
          <v:shape id="_x0000_i1030" o:spt="75" type="#_x0000_t75" style="height:16pt;width:67pt;" o:ole="t" filled="f" o:preferrelative="t" stroked="f" coordsize="21600,21600">
            <v:path/>
            <v:fill on="f" focussize="0,0"/>
            <v:stroke on="f"/>
            <v:imagedata r:id="rId23" o:title=""/>
            <o:lock v:ext="edit" aspectratio="t"/>
            <w10:wrap type="none"/>
            <w10:anchorlock/>
          </v:shape>
          <o:OLEObject Type="Embed" ProgID="Equation.KSEE3" ShapeID="_x0000_i1030" DrawAspect="Content" ObjectID="_1468075730" r:id="rId22">
            <o:LockedField>false</o:LockedField>
          </o:OLEObject>
        </w:object>
      </w:r>
    </w:p>
    <w:p>
      <w:pPr>
        <w:jc w:val="left"/>
        <w:rPr>
          <w:rFonts w:hint="eastAsia" w:eastAsiaTheme="minorEastAsia"/>
          <w:lang w:eastAsia="zh-CN"/>
        </w:rPr>
      </w:pPr>
      <w:r>
        <w:rPr>
          <w:rFonts w:hint="eastAsia"/>
        </w:rPr>
        <w:t>B．</w:t>
      </w:r>
      <w:r>
        <w:rPr>
          <w:rFonts w:hint="eastAsia"/>
          <w:position w:val="-10"/>
        </w:rPr>
        <w:object>
          <v:shape id="_x0000_i1031" o:spt="75" type="#_x0000_t75" style="height:13.95pt;width:21pt;" o:ole="t" filled="f" o:preferrelative="t" stroked="f" coordsize="21600,21600">
            <v:path/>
            <v:fill on="f" focussize="0,0"/>
            <v:stroke on="f"/>
            <v:imagedata r:id="rId25" o:title=""/>
            <o:lock v:ext="edit" aspectratio="t"/>
            <w10:wrap type="none"/>
            <w10:anchorlock/>
          </v:shape>
          <o:OLEObject Type="Embed" ProgID="Equation.KSEE3" ShapeID="_x0000_i1031" DrawAspect="Content" ObjectID="_1468075731" r:id="rId24">
            <o:LockedField>false</o:LockedField>
          </o:OLEObject>
        </w:object>
      </w:r>
      <w:r>
        <w:rPr>
          <w:rFonts w:hint="eastAsia"/>
        </w:rPr>
        <w:t>使澄清石灰水变浑浊：</w:t>
      </w:r>
      <w:r>
        <w:rPr>
          <w:rFonts w:hint="eastAsia"/>
          <w:position w:val="-12"/>
        </w:rPr>
        <w:object>
          <v:shape id="_x0000_i1032" o:spt="75" type="#_x0000_t75" style="height:16pt;width:67.95pt;" o:ole="t" filled="f" o:preferrelative="t" stroked="f" coordsize="21600,21600">
            <v:path/>
            <v:fill on="f" focussize="0,0"/>
            <v:stroke on="f"/>
            <v:imagedata r:id="rId27" o:title=""/>
            <o:lock v:ext="edit" aspectratio="t"/>
            <w10:wrap type="none"/>
            <w10:anchorlock/>
          </v:shape>
          <o:OLEObject Type="Embed" ProgID="Equation.KSEE3" ShapeID="_x0000_i1032" DrawAspect="Content" ObjectID="_1468075732" r:id="rId26">
            <o:LockedField>false</o:LockedField>
          </o:OLEObject>
        </w:object>
      </w:r>
      <w:r>
        <w:drawing>
          <wp:inline distT="0" distB="0" distL="114300" distR="114300">
            <wp:extent cx="277495" cy="69850"/>
            <wp:effectExtent l="0" t="0" r="8255" b="635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pic:cNvPicPr>
                      <a:picLocks noChangeAspect="1"/>
                    </pic:cNvPicPr>
                  </pic:nvPicPr>
                  <pic:blipFill>
                    <a:blip r:embed="rId21"/>
                    <a:stretch>
                      <a:fillRect/>
                    </a:stretch>
                  </pic:blipFill>
                  <pic:spPr>
                    <a:xfrm>
                      <a:off x="0" y="0"/>
                      <a:ext cx="277495" cy="69850"/>
                    </a:xfrm>
                    <a:prstGeom prst="rect">
                      <a:avLst/>
                    </a:prstGeom>
                    <a:noFill/>
                    <a:ln>
                      <a:noFill/>
                    </a:ln>
                  </pic:spPr>
                </pic:pic>
              </a:graphicData>
            </a:graphic>
          </wp:inline>
        </w:drawing>
      </w:r>
      <w:r>
        <w:rPr>
          <w:position w:val="-10"/>
        </w:rPr>
        <w:object>
          <v:shape id="_x0000_i1033" o:spt="75" type="#_x0000_t75" style="height:16pt;width:70pt;" o:ole="t" filled="f" o:preferrelative="t" stroked="f" coordsize="21600,21600">
            <v:path/>
            <v:fill on="f" focussize="0,0"/>
            <v:stroke on="f"/>
            <v:imagedata r:id="rId29" o:title=""/>
            <o:lock v:ext="edit" aspectratio="t"/>
            <w10:wrap type="none"/>
            <w10:anchorlock/>
          </v:shape>
          <o:OLEObject Type="Embed" ProgID="Equation.KSEE3" ShapeID="_x0000_i1033" DrawAspect="Content" ObjectID="_1468075733" r:id="rId28">
            <o:LockedField>false</o:LockedField>
          </o:OLEObject>
        </w:object>
      </w:r>
    </w:p>
    <w:p>
      <w:pPr>
        <w:jc w:val="left"/>
        <w:rPr>
          <w:rFonts w:hint="eastAsia" w:eastAsiaTheme="minorEastAsia"/>
          <w:lang w:eastAsia="zh-CN"/>
        </w:rPr>
      </w:pPr>
      <w:r>
        <w:rPr>
          <w:rFonts w:hint="eastAsia"/>
        </w:rPr>
        <w:t>C</w:t>
      </w:r>
      <w:r>
        <w:rPr>
          <w:rFonts w:hint="eastAsia"/>
          <w:lang w:val="en-US" w:eastAsia="zh-CN"/>
        </w:rPr>
        <w:t>.</w:t>
      </w:r>
      <w:r>
        <w:rPr>
          <w:rFonts w:hint="eastAsia"/>
          <w:position w:val="-12"/>
          <w:lang w:val="en-US" w:eastAsia="zh-CN"/>
        </w:rPr>
        <w:object>
          <v:shape id="_x0000_i1034" o:spt="75" type="#_x0000_t75" style="height:16pt;width:42pt;" o:ole="t" filled="f" o:preferrelative="t" stroked="f" coordsize="21600,21600">
            <v:path/>
            <v:fill on="f" focussize="0,0"/>
            <v:stroke on="f"/>
            <v:imagedata r:id="rId31" o:title=""/>
            <o:lock v:ext="edit" aspectratio="t"/>
            <w10:wrap type="none"/>
            <w10:anchorlock/>
          </v:shape>
          <o:OLEObject Type="Embed" ProgID="Equation.KSEE3" ShapeID="_x0000_i1034" DrawAspect="Content" ObjectID="_1468075734" r:id="rId30">
            <o:LockedField>false</o:LockedField>
          </o:OLEObject>
        </w:object>
      </w:r>
      <w:r>
        <w:rPr>
          <w:rFonts w:hint="eastAsia"/>
        </w:rPr>
        <w:t>溶液与稀</w:t>
      </w:r>
      <w:r>
        <w:rPr>
          <w:rFonts w:hint="eastAsia"/>
          <w:position w:val="-10"/>
        </w:rPr>
        <w:object>
          <v:shape id="_x0000_i1035" o:spt="75" type="#_x0000_t75" style="height:13.95pt;width:34pt;" o:ole="t" filled="f" o:preferrelative="t" stroked="f" coordsize="21600,21600">
            <v:path/>
            <v:fill on="f" focussize="0,0"/>
            <v:stroke on="f"/>
            <v:imagedata r:id="rId33" o:title=""/>
            <o:lock v:ext="edit" aspectratio="t"/>
            <w10:wrap type="none"/>
            <w10:anchorlock/>
          </v:shape>
          <o:OLEObject Type="Embed" ProgID="Equation.KSEE3" ShapeID="_x0000_i1035" DrawAspect="Content" ObjectID="_1468075735" r:id="rId32">
            <o:LockedField>false</o:LockedField>
          </o:OLEObject>
        </w:object>
      </w:r>
      <w:r>
        <w:rPr>
          <w:rFonts w:hint="eastAsia"/>
        </w:rPr>
        <w:t>：</w:t>
      </w:r>
      <w:r>
        <w:rPr>
          <w:rFonts w:hint="eastAsia"/>
          <w:position w:val="-12"/>
          <w:lang w:val="en-US" w:eastAsia="zh-CN"/>
        </w:rPr>
        <w:object>
          <v:shape id="_x0000_i1036" o:spt="75" type="#_x0000_t75" style="height:16pt;width:81pt;" o:ole="t" filled="f" o:preferrelative="t" stroked="f" coordsize="21600,21600">
            <v:path/>
            <v:fill on="f" focussize="0,0"/>
            <v:stroke on="f"/>
            <v:imagedata r:id="rId35" o:title=""/>
            <o:lock v:ext="edit" aspectratio="t"/>
            <w10:wrap type="none"/>
            <w10:anchorlock/>
          </v:shape>
          <o:OLEObject Type="Embed" ProgID="Equation.KSEE3" ShapeID="_x0000_i1036" DrawAspect="Content" ObjectID="_1468075736" r:id="rId34">
            <o:LockedField>false</o:LockedField>
          </o:OLEObject>
        </w:object>
      </w:r>
      <w:r>
        <w:drawing>
          <wp:inline distT="0" distB="0" distL="114300" distR="114300">
            <wp:extent cx="277495" cy="69850"/>
            <wp:effectExtent l="0" t="0" r="8255" b="635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pic:cNvPicPr>
                  </pic:nvPicPr>
                  <pic:blipFill>
                    <a:blip r:embed="rId21"/>
                    <a:stretch>
                      <a:fillRect/>
                    </a:stretch>
                  </pic:blipFill>
                  <pic:spPr>
                    <a:xfrm>
                      <a:off x="0" y="0"/>
                      <a:ext cx="277495" cy="69850"/>
                    </a:xfrm>
                    <a:prstGeom prst="rect">
                      <a:avLst/>
                    </a:prstGeom>
                    <a:noFill/>
                    <a:ln>
                      <a:noFill/>
                    </a:ln>
                  </pic:spPr>
                </pic:pic>
              </a:graphicData>
            </a:graphic>
          </wp:inline>
        </w:drawing>
      </w:r>
      <w:r>
        <w:rPr>
          <w:position w:val="-10"/>
        </w:rPr>
        <w:object>
          <v:shape id="_x0000_i1037" o:spt="75" type="#_x0000_t75" style="height:16pt;width:69pt;" o:ole="t" filled="f" o:preferrelative="t" stroked="f" coordsize="21600,21600">
            <v:path/>
            <v:fill on="f" focussize="0,0"/>
            <v:stroke on="f"/>
            <v:imagedata r:id="rId37" o:title=""/>
            <o:lock v:ext="edit" aspectratio="t"/>
            <w10:wrap type="none"/>
            <w10:anchorlock/>
          </v:shape>
          <o:OLEObject Type="Embed" ProgID="Equation.KSEE3" ShapeID="_x0000_i1037" DrawAspect="Content" ObjectID="_1468075737" r:id="rId36">
            <o:LockedField>false</o:LockedField>
          </o:OLEObject>
        </w:object>
      </w:r>
    </w:p>
    <w:p>
      <w:pPr>
        <w:jc w:val="left"/>
        <w:rPr>
          <w:rFonts w:hint="eastAsia" w:eastAsiaTheme="minorEastAsia"/>
          <w:lang w:eastAsia="zh-CN"/>
        </w:rPr>
      </w:pPr>
      <w:r>
        <w:rPr>
          <w:rFonts w:hint="eastAsia"/>
        </w:rPr>
        <w:t>D．</w:t>
      </w:r>
      <w:r>
        <w:rPr>
          <w:rFonts w:hint="eastAsia"/>
          <w:position w:val="-12"/>
        </w:rPr>
        <w:object>
          <v:shape id="_x0000_i1038" o:spt="75" type="#_x0000_t75" style="height:16pt;width:33pt;" o:ole="t" filled="f" o:preferrelative="t" stroked="f" coordsize="21600,21600">
            <v:path/>
            <v:fill on="f" focussize="0,0"/>
            <v:stroke on="f"/>
            <v:imagedata r:id="rId39" o:title=""/>
            <o:lock v:ext="edit" aspectratio="t"/>
            <w10:wrap type="none"/>
            <w10:anchorlock/>
          </v:shape>
          <o:OLEObject Type="Embed" ProgID="Equation.KSEE3" ShapeID="_x0000_i1038" DrawAspect="Content" ObjectID="_1468075738" r:id="rId38">
            <o:LockedField>false</o:LockedField>
          </o:OLEObject>
        </w:object>
      </w:r>
      <w:r>
        <w:rPr>
          <w:rFonts w:hint="eastAsia"/>
        </w:rPr>
        <w:t>溶液与稀HCI：</w:t>
      </w:r>
      <w:r>
        <w:rPr>
          <w:rFonts w:hint="eastAsia"/>
          <w:position w:val="-12"/>
        </w:rPr>
        <w:object>
          <v:shape id="_x0000_i1039" o:spt="75" type="#_x0000_t75" style="height:16pt;width:60pt;" o:ole="t" filled="f" o:preferrelative="t" stroked="f" coordsize="21600,21600">
            <v:path/>
            <v:fill on="f" focussize="0,0"/>
            <v:stroke on="f"/>
            <v:imagedata r:id="rId41" o:title=""/>
            <o:lock v:ext="edit" aspectratio="t"/>
            <w10:wrap type="none"/>
            <w10:anchorlock/>
          </v:shape>
          <o:OLEObject Type="Embed" ProgID="Equation.KSEE3" ShapeID="_x0000_i1039" DrawAspect="Content" ObjectID="_1468075739" r:id="rId40">
            <o:LockedField>false</o:LockedField>
          </o:OLEObject>
        </w:object>
      </w:r>
      <w:r>
        <w:drawing>
          <wp:inline distT="0" distB="0" distL="114300" distR="114300">
            <wp:extent cx="277495" cy="69850"/>
            <wp:effectExtent l="0" t="0" r="8255" b="6350"/>
            <wp:docPr id="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8"/>
                    <pic:cNvPicPr>
                      <a:picLocks noChangeAspect="1"/>
                    </pic:cNvPicPr>
                  </pic:nvPicPr>
                  <pic:blipFill>
                    <a:blip r:embed="rId21"/>
                    <a:stretch>
                      <a:fillRect/>
                    </a:stretch>
                  </pic:blipFill>
                  <pic:spPr>
                    <a:xfrm>
                      <a:off x="0" y="0"/>
                      <a:ext cx="277495" cy="69850"/>
                    </a:xfrm>
                    <a:prstGeom prst="rect">
                      <a:avLst/>
                    </a:prstGeom>
                    <a:noFill/>
                    <a:ln>
                      <a:noFill/>
                    </a:ln>
                  </pic:spPr>
                </pic:pic>
              </a:graphicData>
            </a:graphic>
          </wp:inline>
        </w:drawing>
      </w:r>
      <w:r>
        <w:rPr>
          <w:position w:val="-10"/>
        </w:rPr>
        <w:object>
          <v:shape id="_x0000_i1040" o:spt="75" type="#_x0000_t75" style="height:16pt;width:67.95pt;" o:ole="t" filled="f" o:preferrelative="t" stroked="f" coordsize="21600,21600">
            <v:path/>
            <v:fill on="f" focussize="0,0"/>
            <v:stroke on="f"/>
            <v:imagedata r:id="rId43" o:title=""/>
            <o:lock v:ext="edit" aspectratio="t"/>
            <w10:wrap type="none"/>
            <w10:anchorlock/>
          </v:shape>
          <o:OLEObject Type="Embed" ProgID="Equation.KSEE3" ShapeID="_x0000_i1040" DrawAspect="Content" ObjectID="_1468075740" r:id="rId42">
            <o:LockedField>false</o:LockedField>
          </o:OLEObject>
        </w:object>
      </w:r>
    </w:p>
    <w:p>
      <w:pPr>
        <w:jc w:val="left"/>
        <w:rPr>
          <w:rFonts w:hint="eastAsia"/>
        </w:rPr>
      </w:pPr>
      <w:r>
        <w:rPr>
          <w:rFonts w:hint="eastAsia"/>
        </w:rPr>
        <w:t xml:space="preserve">11. (2018‘天津)在反应A+3B </w:t>
      </w:r>
      <w:r>
        <w:drawing>
          <wp:inline distT="0" distB="0" distL="114300" distR="114300">
            <wp:extent cx="277495" cy="69850"/>
            <wp:effectExtent l="0" t="0" r="8255" b="6350"/>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pic:cNvPicPr>
                      <a:picLocks noChangeAspect="1"/>
                    </pic:cNvPicPr>
                  </pic:nvPicPr>
                  <pic:blipFill>
                    <a:blip r:embed="rId21"/>
                    <a:stretch>
                      <a:fillRect/>
                    </a:stretch>
                  </pic:blipFill>
                  <pic:spPr>
                    <a:xfrm>
                      <a:off x="0" y="0"/>
                      <a:ext cx="277495" cy="69850"/>
                    </a:xfrm>
                    <a:prstGeom prst="rect">
                      <a:avLst/>
                    </a:prstGeom>
                    <a:noFill/>
                    <a:ln>
                      <a:noFill/>
                    </a:ln>
                  </pic:spPr>
                </pic:pic>
              </a:graphicData>
            </a:graphic>
          </wp:inline>
        </w:drawing>
      </w:r>
      <w:r>
        <w:rPr>
          <w:rFonts w:hint="eastAsia"/>
        </w:rPr>
        <w:t>2C+2D中，已知A和B的相对分子质</w:t>
      </w:r>
    </w:p>
    <w:p>
      <w:pPr>
        <w:jc w:val="left"/>
        <w:rPr>
          <w:rFonts w:hint="eastAsia"/>
        </w:rPr>
      </w:pPr>
      <w:r>
        <w:rPr>
          <w:rFonts w:hint="eastAsia"/>
        </w:rPr>
        <w:t>量之比为7：8，当2.8 gA与一定量B恰好完全反应后，生成3.6 gD，则生成C的质量为    (  )</w:t>
      </w:r>
    </w:p>
    <w:p>
      <w:pPr>
        <w:jc w:val="left"/>
        <w:rPr>
          <w:rFonts w:hint="eastAsia"/>
        </w:rPr>
      </w:pPr>
      <w:r>
        <w:rPr>
          <w:rFonts w:hint="eastAsia"/>
        </w:rPr>
        <w:t>A.9.6 g    B.8.8 g    C.6.8 g    D.4.4 g</w:t>
      </w:r>
    </w:p>
    <w:p>
      <w:pPr>
        <w:jc w:val="left"/>
        <w:rPr>
          <w:rFonts w:hint="eastAsia"/>
        </w:rPr>
      </w:pPr>
      <w:r>
        <w:rPr>
          <w:rFonts w:hint="eastAsia"/>
        </w:rPr>
        <w:t>12.（2017．重庆）工业炼铁中会发生一氧化碳与氧化铁的反应，该反应中发生还原反应的</w:t>
      </w:r>
      <w:r>
        <w:rPr>
          <w:rFonts w:hint="eastAsia"/>
          <w:lang w:eastAsia="zh-CN"/>
        </w:rPr>
        <w:t>物</w:t>
      </w:r>
      <w:r>
        <w:rPr>
          <w:rFonts w:hint="eastAsia"/>
        </w:rPr>
        <w:t>质是    (  )</w:t>
      </w:r>
    </w:p>
    <w:p>
      <w:pPr>
        <w:jc w:val="left"/>
        <w:rPr>
          <w:rFonts w:hint="eastAsia"/>
        </w:rPr>
      </w:pPr>
      <w:r>
        <w:rPr>
          <w:rFonts w:hint="eastAsia"/>
        </w:rPr>
        <w:t>A. CO    B．</w:t>
      </w:r>
      <w:r>
        <w:rPr>
          <w:rFonts w:hint="eastAsia"/>
          <w:position w:val="-10"/>
        </w:rPr>
        <w:object>
          <v:shape id="_x0000_i1041" o:spt="75" type="#_x0000_t75" style="height:13.95pt;width:30pt;" o:ole="t" filled="f" o:preferrelative="t" stroked="f" coordsize="21600,21600">
            <v:path/>
            <v:fill on="f" focussize="0,0"/>
            <v:stroke on="f"/>
            <v:imagedata r:id="rId45" o:title=""/>
            <o:lock v:ext="edit" aspectratio="t"/>
            <w10:wrap type="none"/>
            <w10:anchorlock/>
          </v:shape>
          <o:OLEObject Type="Embed" ProgID="Equation.KSEE3" ShapeID="_x0000_i1041" DrawAspect="Content" ObjectID="_1468075741" r:id="rId44">
            <o:LockedField>false</o:LockedField>
          </o:OLEObject>
        </w:object>
      </w:r>
      <w:r>
        <w:rPr>
          <w:rFonts w:hint="eastAsia"/>
        </w:rPr>
        <w:t xml:space="preserve">    C．</w:t>
      </w:r>
      <w:r>
        <w:rPr>
          <w:rFonts w:hint="eastAsia"/>
          <w:position w:val="-10"/>
        </w:rPr>
        <w:object>
          <v:shape id="_x0000_i1042" o:spt="75" type="#_x0000_t75" style="height:13.95pt;width:21pt;" o:ole="t" filled="f" o:preferrelative="t" stroked="f" coordsize="21600,21600">
            <v:path/>
            <v:fill on="f" focussize="0,0"/>
            <v:stroke on="f"/>
            <v:imagedata r:id="rId47" o:title=""/>
            <o:lock v:ext="edit" aspectratio="t"/>
            <w10:wrap type="none"/>
            <w10:anchorlock/>
          </v:shape>
          <o:OLEObject Type="Embed" ProgID="Equation.KSEE3" ShapeID="_x0000_i1042" DrawAspect="Content" ObjectID="_1468075742" r:id="rId46">
            <o:LockedField>false</o:LockedField>
          </o:OLEObject>
        </w:object>
      </w:r>
      <w:r>
        <w:rPr>
          <w:rFonts w:hint="eastAsia"/>
        </w:rPr>
        <w:t xml:space="preserve">    D．Fe</w:t>
      </w:r>
    </w:p>
    <w:p>
      <w:pPr>
        <w:jc w:val="left"/>
        <w:rPr>
          <w:rFonts w:hint="eastAsia"/>
        </w:rPr>
      </w:pPr>
      <w:r>
        <w:rPr>
          <w:rFonts w:hint="eastAsia"/>
        </w:rPr>
        <w:t>13.（2017．内江）下列反应属于复分解反应的是    (    )</w:t>
      </w:r>
    </w:p>
    <w:p>
      <w:pPr>
        <w:jc w:val="left"/>
        <w:rPr>
          <w:rFonts w:hint="eastAsia" w:eastAsiaTheme="minorEastAsia"/>
          <w:lang w:eastAsia="zh-CN"/>
        </w:rPr>
      </w:pPr>
      <w:r>
        <w:rPr>
          <w:rFonts w:hint="eastAsia"/>
        </w:rPr>
        <w:t xml:space="preserve">A. </w:t>
      </w:r>
      <w:r>
        <w:rPr>
          <w:rFonts w:hint="eastAsia"/>
          <w:position w:val="-10"/>
        </w:rPr>
        <w:object>
          <v:shape id="_x0000_i1043" o:spt="75" type="#_x0000_t75" style="height:13.95pt;width:51pt;" o:ole="t" filled="f" o:preferrelative="t" stroked="f" coordsize="21600,21600">
            <v:path/>
            <v:fill on="f" focussize="0,0"/>
            <v:stroke on="f"/>
            <v:imagedata r:id="rId49" o:title=""/>
            <o:lock v:ext="edit" aspectratio="t"/>
            <w10:wrap type="none"/>
            <w10:anchorlock/>
          </v:shape>
          <o:OLEObject Type="Embed" ProgID="Equation.KSEE3" ShapeID="_x0000_i1043" DrawAspect="Content" ObjectID="_1468075743" r:id="rId48">
            <o:LockedField>false</o:LockedField>
          </o:OLEObject>
        </w:object>
      </w:r>
      <w:r>
        <w:drawing>
          <wp:inline distT="0" distB="0" distL="114300" distR="114300">
            <wp:extent cx="277495" cy="69850"/>
            <wp:effectExtent l="0" t="0" r="8255" b="6350"/>
            <wp:docPr id="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pic:cNvPicPr>
                      <a:picLocks noChangeAspect="1"/>
                    </pic:cNvPicPr>
                  </pic:nvPicPr>
                  <pic:blipFill>
                    <a:blip r:embed="rId21"/>
                    <a:stretch>
                      <a:fillRect/>
                    </a:stretch>
                  </pic:blipFill>
                  <pic:spPr>
                    <a:xfrm>
                      <a:off x="0" y="0"/>
                      <a:ext cx="277495" cy="69850"/>
                    </a:xfrm>
                    <a:prstGeom prst="rect">
                      <a:avLst/>
                    </a:prstGeom>
                    <a:noFill/>
                    <a:ln>
                      <a:noFill/>
                    </a:ln>
                  </pic:spPr>
                </pic:pic>
              </a:graphicData>
            </a:graphic>
          </wp:inline>
        </w:drawing>
      </w:r>
      <w:r>
        <w:rPr>
          <w:position w:val="-10"/>
        </w:rPr>
        <w:object>
          <v:shape id="_x0000_i1044" o:spt="75" type="#_x0000_t75" style="height:13.95pt;width:35pt;" o:ole="t" filled="f" o:preferrelative="t" stroked="f" coordsize="21600,21600">
            <v:path/>
            <v:fill on="f" focussize="0,0"/>
            <v:stroke on="f"/>
            <v:imagedata r:id="rId51" o:title=""/>
            <o:lock v:ext="edit" aspectratio="t"/>
            <w10:wrap type="none"/>
            <w10:anchorlock/>
          </v:shape>
          <o:OLEObject Type="Embed" ProgID="Equation.KSEE3" ShapeID="_x0000_i1044" DrawAspect="Content" ObjectID="_1468075744" r:id="rId50">
            <o:LockedField>false</o:LockedField>
          </o:OLEObject>
        </w:object>
      </w:r>
    </w:p>
    <w:p>
      <w:pPr>
        <w:jc w:val="left"/>
        <w:rPr>
          <w:rFonts w:hint="eastAsia" w:eastAsiaTheme="minorEastAsia"/>
          <w:lang w:eastAsia="zh-CN"/>
        </w:rPr>
      </w:pPr>
      <w:r>
        <w:rPr>
          <w:rFonts w:hint="eastAsia"/>
        </w:rPr>
        <w:t xml:space="preserve">B. </w:t>
      </w:r>
      <w:r>
        <w:rPr>
          <w:rFonts w:hint="eastAsia"/>
          <w:position w:val="-12"/>
        </w:rPr>
        <w:object>
          <v:shape id="_x0000_i1045" o:spt="75" type="#_x0000_t75" style="height:16pt;width:74pt;" o:ole="t" filled="f" o:preferrelative="t" stroked="f" coordsize="21600,21600">
            <v:path/>
            <v:fill on="f" focussize="0,0"/>
            <v:stroke on="f"/>
            <v:imagedata r:id="rId53" o:title=""/>
            <o:lock v:ext="edit" aspectratio="t"/>
            <w10:wrap type="none"/>
            <w10:anchorlock/>
          </v:shape>
          <o:OLEObject Type="Embed" ProgID="Equation.KSEE3" ShapeID="_x0000_i1045" DrawAspect="Content" ObjectID="_1468075745" r:id="rId52">
            <o:LockedField>false</o:LockedField>
          </o:OLEObject>
        </w:object>
      </w:r>
      <w:r>
        <w:drawing>
          <wp:inline distT="0" distB="0" distL="114300" distR="114300">
            <wp:extent cx="277495" cy="69850"/>
            <wp:effectExtent l="0" t="0" r="8255"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21"/>
                    <a:stretch>
                      <a:fillRect/>
                    </a:stretch>
                  </pic:blipFill>
                  <pic:spPr>
                    <a:xfrm>
                      <a:off x="0" y="0"/>
                      <a:ext cx="277495" cy="69850"/>
                    </a:xfrm>
                    <a:prstGeom prst="rect">
                      <a:avLst/>
                    </a:prstGeom>
                    <a:noFill/>
                    <a:ln>
                      <a:noFill/>
                    </a:ln>
                  </pic:spPr>
                </pic:pic>
              </a:graphicData>
            </a:graphic>
          </wp:inline>
        </w:drawing>
      </w:r>
      <w:r>
        <w:rPr>
          <w:position w:val="-10"/>
        </w:rPr>
        <w:object>
          <v:shape id="_x0000_i1046" o:spt="75" type="#_x0000_t75" style="height:13.95pt;width:64pt;" o:ole="t" filled="f" o:preferrelative="t" stroked="f" coordsize="21600,21600">
            <v:path/>
            <v:fill on="f" focussize="0,0"/>
            <v:stroke on="f"/>
            <v:imagedata r:id="rId55" o:title=""/>
            <o:lock v:ext="edit" aspectratio="t"/>
            <w10:wrap type="none"/>
            <w10:anchorlock/>
          </v:shape>
          <o:OLEObject Type="Embed" ProgID="Equation.KSEE3" ShapeID="_x0000_i1046" DrawAspect="Content" ObjectID="_1468075746" r:id="rId54">
            <o:LockedField>false</o:LockedField>
          </o:OLEObject>
        </w:object>
      </w:r>
    </w:p>
    <w:p>
      <w:pPr>
        <w:jc w:val="left"/>
        <w:rPr>
          <w:rFonts w:hint="eastAsia"/>
        </w:rPr>
      </w:pPr>
      <w:r>
        <w:rPr>
          <w:rFonts w:hint="eastAsia"/>
          <w:lang w:val="en-US" w:eastAsia="zh-CN"/>
        </w:rPr>
        <w:t>C</w:t>
      </w:r>
      <w:r>
        <w:rPr>
          <w:rFonts w:hint="eastAsia"/>
        </w:rPr>
        <w:t xml:space="preserve">. </w:t>
      </w:r>
      <w:r>
        <w:rPr>
          <w:rFonts w:hint="eastAsia"/>
          <w:position w:val="-10"/>
        </w:rPr>
        <w:object>
          <v:shape id="_x0000_i1047" o:spt="75" type="#_x0000_t75" style="height:13.95pt;width:40pt;" o:ole="t" filled="f" o:preferrelative="t" stroked="f" coordsize="21600,21600">
            <v:path/>
            <v:fill on="f" focussize="0,0"/>
            <v:stroke on="f"/>
            <v:imagedata r:id="rId57" o:title=""/>
            <o:lock v:ext="edit" aspectratio="t"/>
            <w10:wrap type="none"/>
            <w10:anchorlock/>
          </v:shape>
          <o:OLEObject Type="Embed" ProgID="Equation.KSEE3" ShapeID="_x0000_i1047" DrawAspect="Content" ObjectID="_1468075747" r:id="rId56">
            <o:LockedField>false</o:LockedField>
          </o:OLEObject>
        </w:object>
      </w:r>
      <w:r>
        <w:drawing>
          <wp:inline distT="0" distB="0" distL="114300" distR="114300">
            <wp:extent cx="283210" cy="173990"/>
            <wp:effectExtent l="0" t="0" r="2540" b="1651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pic:cNvPicPr>
                      <a:picLocks noChangeAspect="1"/>
                    </pic:cNvPicPr>
                  </pic:nvPicPr>
                  <pic:blipFill>
                    <a:blip r:embed="rId14"/>
                    <a:stretch>
                      <a:fillRect/>
                    </a:stretch>
                  </pic:blipFill>
                  <pic:spPr>
                    <a:xfrm>
                      <a:off x="0" y="0"/>
                      <a:ext cx="283210" cy="173990"/>
                    </a:xfrm>
                    <a:prstGeom prst="rect">
                      <a:avLst/>
                    </a:prstGeom>
                    <a:noFill/>
                    <a:ln>
                      <a:noFill/>
                    </a:ln>
                  </pic:spPr>
                </pic:pic>
              </a:graphicData>
            </a:graphic>
          </wp:inline>
        </w:drawing>
      </w:r>
      <w:r>
        <w:rPr>
          <w:rFonts w:hint="eastAsia"/>
          <w:position w:val="-10"/>
        </w:rPr>
        <w:object>
          <v:shape id="_x0000_i1048" o:spt="75" type="#_x0000_t75" style="height:16pt;width:103pt;" o:ole="t" filled="f" o:preferrelative="t" stroked="f" coordsize="21600,21600">
            <v:path/>
            <v:fill on="f" focussize="0,0"/>
            <v:stroke on="f"/>
            <v:imagedata r:id="rId59" o:title=""/>
            <o:lock v:ext="edit" aspectratio="t"/>
            <w10:wrap type="none"/>
            <w10:anchorlock/>
          </v:shape>
          <o:OLEObject Type="Embed" ProgID="Equation.KSEE3" ShapeID="_x0000_i1048" DrawAspect="Content" ObjectID="_1468075748" r:id="rId58">
            <o:LockedField>false</o:LockedField>
          </o:OLEObject>
        </w:object>
      </w:r>
    </w:p>
    <w:p>
      <w:pPr>
        <w:jc w:val="left"/>
        <w:rPr>
          <w:rFonts w:hint="eastAsia" w:eastAsiaTheme="minorEastAsia"/>
          <w:lang w:eastAsia="zh-CN"/>
        </w:rPr>
      </w:pPr>
      <w:r>
        <w:rPr>
          <w:rFonts w:hint="eastAsia"/>
        </w:rPr>
        <w:t xml:space="preserve">D. </w:t>
      </w:r>
      <w:r>
        <w:rPr>
          <w:rFonts w:hint="eastAsia"/>
          <w:position w:val="-10"/>
        </w:rPr>
        <w:object>
          <v:shape id="_x0000_i1049" o:spt="75" type="#_x0000_t75" style="height:13.95pt;width:56pt;" o:ole="t" filled="f" o:preferrelative="t" stroked="f" coordsize="21600,21600">
            <v:path/>
            <v:fill on="f" focussize="0,0"/>
            <v:stroke on="f"/>
            <v:imagedata r:id="rId61" o:title=""/>
            <o:lock v:ext="edit" aspectratio="t"/>
            <w10:wrap type="none"/>
            <w10:anchorlock/>
          </v:shape>
          <o:OLEObject Type="Embed" ProgID="Equation.KSEE3" ShapeID="_x0000_i1049" DrawAspect="Content" ObjectID="_1468075749" r:id="rId60">
            <o:LockedField>false</o:LockedField>
          </o:OLEObject>
        </w:object>
      </w:r>
      <w:r>
        <w:drawing>
          <wp:inline distT="0" distB="0" distL="114300" distR="114300">
            <wp:extent cx="277495" cy="69850"/>
            <wp:effectExtent l="0" t="0" r="8255" b="635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21"/>
                    <a:stretch>
                      <a:fillRect/>
                    </a:stretch>
                  </pic:blipFill>
                  <pic:spPr>
                    <a:xfrm>
                      <a:off x="0" y="0"/>
                      <a:ext cx="277495" cy="69850"/>
                    </a:xfrm>
                    <a:prstGeom prst="rect">
                      <a:avLst/>
                    </a:prstGeom>
                    <a:noFill/>
                    <a:ln>
                      <a:noFill/>
                    </a:ln>
                  </pic:spPr>
                </pic:pic>
              </a:graphicData>
            </a:graphic>
          </wp:inline>
        </w:drawing>
      </w:r>
      <w:r>
        <w:rPr>
          <w:position w:val="-10"/>
        </w:rPr>
        <w:object>
          <v:shape id="_x0000_i1050" o:spt="75" type="#_x0000_t75" style="height:16pt;width:67pt;" o:ole="t" filled="f" o:preferrelative="t" stroked="f" coordsize="21600,21600">
            <v:path/>
            <v:fill on="f" focussize="0,0"/>
            <v:stroke on="f"/>
            <v:imagedata r:id="rId63" o:title=""/>
            <o:lock v:ext="edit" aspectratio="t"/>
            <w10:wrap type="none"/>
            <w10:anchorlock/>
          </v:shape>
          <o:OLEObject Type="Embed" ProgID="Equation.KSEE3" ShapeID="_x0000_i1050" DrawAspect="Content" ObjectID="_1468075750" r:id="rId62">
            <o:LockedField>false</o:LockedField>
          </o:OLEObject>
        </w:object>
      </w:r>
    </w:p>
    <w:p>
      <w:pPr>
        <w:jc w:val="left"/>
        <w:rPr>
          <w:rFonts w:hint="eastAsia"/>
        </w:rPr>
      </w:pPr>
      <w:r>
        <w:rPr>
          <w:rFonts w:hint="eastAsia"/>
        </w:rPr>
        <w:t>14. (2016．舟山)某同学利用初中科学物质间相互转化的知识，设计了如图所示的3条铜的“旅行路线”，每条路线中的每次转化都是通过一步化学反应来实现的。那么，每条路线中可能都有的化学反应类型是    (  )</w:t>
      </w:r>
    </w:p>
    <w:p>
      <w:pPr>
        <w:jc w:val="left"/>
        <w:rPr>
          <w:rFonts w:hint="eastAsia"/>
        </w:rPr>
      </w:pPr>
      <w:r>
        <w:drawing>
          <wp:inline distT="0" distB="0" distL="114300" distR="114300">
            <wp:extent cx="2429510" cy="563880"/>
            <wp:effectExtent l="0" t="0" r="8890" b="7620"/>
            <wp:docPr id="26"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20"/>
                    <pic:cNvPicPr>
                      <a:picLocks noChangeAspect="1"/>
                    </pic:cNvPicPr>
                  </pic:nvPicPr>
                  <pic:blipFill>
                    <a:blip r:embed="rId64"/>
                    <a:stretch>
                      <a:fillRect/>
                    </a:stretch>
                  </pic:blipFill>
                  <pic:spPr>
                    <a:xfrm>
                      <a:off x="0" y="0"/>
                      <a:ext cx="2429510" cy="563880"/>
                    </a:xfrm>
                    <a:prstGeom prst="rect">
                      <a:avLst/>
                    </a:prstGeom>
                    <a:noFill/>
                    <a:ln>
                      <a:noFill/>
                    </a:ln>
                  </pic:spPr>
                </pic:pic>
              </a:graphicData>
            </a:graphic>
          </wp:inline>
        </w:drawing>
      </w:r>
    </w:p>
    <w:p>
      <w:pPr>
        <w:jc w:val="left"/>
        <w:rPr>
          <w:rFonts w:hint="eastAsia"/>
        </w:rPr>
      </w:pPr>
      <w:r>
        <w:rPr>
          <w:rFonts w:hint="eastAsia"/>
        </w:rPr>
        <w:t>A．化合反应    B．分解反应</w:t>
      </w:r>
    </w:p>
    <w:p>
      <w:pPr>
        <w:jc w:val="left"/>
        <w:rPr>
          <w:rFonts w:hint="eastAsia"/>
        </w:rPr>
      </w:pPr>
      <w:r>
        <w:rPr>
          <w:rFonts w:hint="eastAsia"/>
        </w:rPr>
        <w:t>C．置换反应    D．复分解反应</w:t>
      </w:r>
    </w:p>
    <w:p>
      <w:pPr>
        <w:jc w:val="left"/>
        <w:rPr>
          <w:rFonts w:hint="eastAsia"/>
        </w:rPr>
      </w:pPr>
      <w:r>
        <w:rPr>
          <w:rFonts w:hint="eastAsia"/>
        </w:rPr>
        <w:t>15．（2016-泸州）明矾石(</w:t>
      </w:r>
      <w:r>
        <w:drawing>
          <wp:inline distT="0" distB="0" distL="114300" distR="114300">
            <wp:extent cx="539750" cy="377825"/>
            <wp:effectExtent l="0" t="0" r="12700" b="3175"/>
            <wp:docPr id="27"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21"/>
                    <pic:cNvPicPr>
                      <a:picLocks noChangeAspect="1"/>
                    </pic:cNvPicPr>
                  </pic:nvPicPr>
                  <pic:blipFill>
                    <a:blip r:embed="rId65"/>
                    <a:stretch>
                      <a:fillRect/>
                    </a:stretch>
                  </pic:blipFill>
                  <pic:spPr>
                    <a:xfrm>
                      <a:off x="0" y="0"/>
                      <a:ext cx="539750" cy="377825"/>
                    </a:xfrm>
                    <a:prstGeom prst="rect">
                      <a:avLst/>
                    </a:prstGeom>
                    <a:noFill/>
                    <a:ln>
                      <a:noFill/>
                    </a:ln>
                  </pic:spPr>
                </pic:pic>
              </a:graphicData>
            </a:graphic>
          </wp:inline>
        </w:drawing>
      </w:r>
      <w:r>
        <w:rPr>
          <w:rFonts w:hint="eastAsia"/>
        </w:rPr>
        <w:t>)广泛用于造纸、制革、化工，四川储量丰富，其化学式为：</w:t>
      </w:r>
      <w:r>
        <w:rPr>
          <w:rFonts w:hint="eastAsia"/>
          <w:position w:val="-12"/>
        </w:rPr>
        <w:object>
          <v:shape id="_x0000_i1051" o:spt="75" type="#_x0000_t75" style="height:16pt;width:78.95pt;" o:ole="t" filled="f" o:preferrelative="t" stroked="f" coordsize="21600,21600">
            <v:path/>
            <v:fill on="f" focussize="0,0"/>
            <v:stroke on="f"/>
            <v:imagedata r:id="rId67" o:title=""/>
            <o:lock v:ext="edit" aspectratio="t"/>
            <w10:wrap type="none"/>
            <w10:anchorlock/>
          </v:shape>
          <o:OLEObject Type="Embed" ProgID="Equation.KSEE3" ShapeID="_x0000_i1051" DrawAspect="Content" ObjectID="_1468075751" r:id="rId66">
            <o:LockedField>false</o:LockedField>
          </o:OLEObject>
        </w:object>
      </w:r>
      <w:r>
        <w:rPr>
          <w:rFonts w:hint="eastAsia"/>
        </w:rPr>
        <w:t>。式中</w:t>
      </w:r>
      <w:r>
        <w:rPr>
          <w:rFonts w:hint="eastAsia"/>
          <w:lang w:val="en-US" w:eastAsia="zh-CN"/>
        </w:rPr>
        <w:t>x</w:t>
      </w:r>
      <w:r>
        <w:rPr>
          <w:rFonts w:hint="eastAsia"/>
        </w:rPr>
        <w:t>的值是    (    )</w:t>
      </w:r>
    </w:p>
    <w:p>
      <w:pPr>
        <w:jc w:val="left"/>
        <w:rPr>
          <w:rFonts w:hint="eastAsia"/>
        </w:rPr>
      </w:pPr>
      <w:r>
        <w:rPr>
          <w:rFonts w:hint="eastAsia"/>
        </w:rPr>
        <w:t>A.5    B．6    C．7    D．8</w:t>
      </w:r>
    </w:p>
    <w:p>
      <w:pPr>
        <w:jc w:val="left"/>
        <w:rPr>
          <w:rFonts w:hint="eastAsia"/>
        </w:rPr>
      </w:pPr>
      <w:r>
        <w:rPr>
          <w:rFonts w:hint="eastAsia"/>
        </w:rPr>
        <w:t>16.（2017．连云港）我国古代典籍中有“银针验毒”的记载，“银针验毒”的反应原理之一是</w:t>
      </w:r>
      <w:r>
        <w:rPr>
          <w:rFonts w:hint="eastAsia"/>
          <w:position w:val="-10"/>
        </w:rPr>
        <w:object>
          <v:shape id="_x0000_i1052" o:spt="75" type="#_x0000_t75" style="height:13.95pt;width:75pt;" o:ole="t" filled="f" o:preferrelative="t" stroked="f" coordsize="21600,21600">
            <v:path/>
            <v:fill on="f" focussize="0,0"/>
            <v:stroke on="f"/>
            <v:imagedata r:id="rId69" o:title=""/>
            <o:lock v:ext="edit" aspectratio="t"/>
            <w10:wrap type="none"/>
            <w10:anchorlock/>
          </v:shape>
          <o:OLEObject Type="Embed" ProgID="Equation.KSEE3" ShapeID="_x0000_i1052" DrawAspect="Content" ObjectID="_1468075752" r:id="rId68">
            <o:LockedField>false</o:LockedField>
          </o:OLEObject>
        </w:object>
      </w:r>
      <w:r>
        <w:drawing>
          <wp:inline distT="0" distB="0" distL="114300" distR="114300">
            <wp:extent cx="277495" cy="69850"/>
            <wp:effectExtent l="0" t="0" r="8255" b="6350"/>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pic:cNvPicPr>
                      <a:picLocks noChangeAspect="1"/>
                    </pic:cNvPicPr>
                  </pic:nvPicPr>
                  <pic:blipFill>
                    <a:blip r:embed="rId21"/>
                    <a:stretch>
                      <a:fillRect/>
                    </a:stretch>
                  </pic:blipFill>
                  <pic:spPr>
                    <a:xfrm>
                      <a:off x="0" y="0"/>
                      <a:ext cx="277495" cy="69850"/>
                    </a:xfrm>
                    <a:prstGeom prst="rect">
                      <a:avLst/>
                    </a:prstGeom>
                    <a:noFill/>
                    <a:ln>
                      <a:noFill/>
                    </a:ln>
                  </pic:spPr>
                </pic:pic>
              </a:graphicData>
            </a:graphic>
          </wp:inline>
        </w:drawing>
      </w:r>
      <w:r>
        <w:rPr>
          <w:position w:val="-10"/>
        </w:rPr>
        <w:object>
          <v:shape id="_x0000_i1053" o:spt="75" type="#_x0000_t75" style="height:13.95pt;width:53pt;" o:ole="t" filled="f" o:preferrelative="t" stroked="f" coordsize="21600,21600">
            <v:path/>
            <v:fill on="f" focussize="0,0"/>
            <v:stroke on="f"/>
            <v:imagedata r:id="rId71" o:title=""/>
            <o:lock v:ext="edit" aspectratio="t"/>
            <w10:wrap type="none"/>
            <w10:anchorlock/>
          </v:shape>
          <o:OLEObject Type="Embed" ProgID="Equation.KSEE3" ShapeID="_x0000_i1053" DrawAspect="Content" ObjectID="_1468075753" r:id="rId70">
            <o:LockedField>false</o:LockedField>
          </o:OLEObject>
        </w:object>
      </w:r>
      <w:r>
        <w:rPr>
          <w:rFonts w:hint="eastAsia"/>
        </w:rPr>
        <w:t>。下列有关该反应的说法不正确的是    (  )</w:t>
      </w:r>
    </w:p>
    <w:p>
      <w:pPr>
        <w:jc w:val="left"/>
        <w:rPr>
          <w:rFonts w:hint="eastAsia"/>
        </w:rPr>
      </w:pPr>
      <w:r>
        <w:rPr>
          <w:rFonts w:hint="eastAsia"/>
        </w:rPr>
        <w:t>A．反应属于氧化反应</w:t>
      </w:r>
    </w:p>
    <w:p>
      <w:pPr>
        <w:jc w:val="left"/>
        <w:rPr>
          <w:rFonts w:hint="eastAsia" w:eastAsiaTheme="minorEastAsia"/>
          <w:lang w:eastAsia="zh-CN"/>
        </w:rPr>
      </w:pPr>
      <w:r>
        <w:rPr>
          <w:rFonts w:hint="eastAsia"/>
        </w:rPr>
        <w:t>B．X的化学式是</w:t>
      </w:r>
      <w:r>
        <w:rPr>
          <w:rFonts w:hint="eastAsia"/>
          <w:position w:val="-12"/>
        </w:rPr>
        <w:object>
          <v:shape id="_x0000_i1054" o:spt="75" type="#_x0000_t75" style="height:16pt;width:27pt;" o:ole="t" filled="f" o:preferrelative="t" stroked="f" coordsize="21600,21600">
            <v:path/>
            <v:fill on="f" focussize="0,0"/>
            <v:stroke on="f"/>
            <v:imagedata r:id="rId73" o:title=""/>
            <o:lock v:ext="edit" aspectratio="t"/>
            <w10:wrap type="none"/>
            <w10:anchorlock/>
          </v:shape>
          <o:OLEObject Type="Embed" ProgID="Equation.KSEE3" ShapeID="_x0000_i1054" DrawAspect="Content" ObjectID="_1468075754" r:id="rId72">
            <o:LockedField>false</o:LockedField>
          </o:OLEObject>
        </w:object>
      </w:r>
    </w:p>
    <w:p>
      <w:pPr>
        <w:jc w:val="left"/>
        <w:rPr>
          <w:rFonts w:hint="eastAsia"/>
        </w:rPr>
      </w:pPr>
      <w:r>
        <w:rPr>
          <w:rFonts w:hint="eastAsia"/>
        </w:rPr>
        <w:t>C．反应前后元素的种类不变</w:t>
      </w:r>
    </w:p>
    <w:p>
      <w:pPr>
        <w:jc w:val="left"/>
        <w:rPr>
          <w:rFonts w:hint="eastAsia"/>
        </w:rPr>
      </w:pPr>
      <w:r>
        <w:rPr>
          <w:rFonts w:hint="eastAsia"/>
        </w:rPr>
        <w:t>D．反应前后所有元素的化合价都发生了变化</w:t>
      </w:r>
    </w:p>
    <w:p>
      <w:pPr>
        <w:jc w:val="left"/>
        <w:rPr>
          <w:rFonts w:hint="eastAsia"/>
        </w:rPr>
      </w:pPr>
      <w:r>
        <w:rPr>
          <w:rFonts w:hint="eastAsia"/>
        </w:rPr>
        <w:t>17. (2017．扬州)某反应前后分子变化的微观示意图如下，下列说法正确的是(    )</w:t>
      </w:r>
    </w:p>
    <w:p>
      <w:pPr>
        <w:jc w:val="left"/>
        <w:rPr>
          <w:rFonts w:hint="eastAsia"/>
        </w:rPr>
      </w:pPr>
      <w:r>
        <w:drawing>
          <wp:inline distT="0" distB="0" distL="114300" distR="114300">
            <wp:extent cx="3715385" cy="554990"/>
            <wp:effectExtent l="0" t="0" r="18415" b="16510"/>
            <wp:docPr id="28"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22"/>
                    <pic:cNvPicPr>
                      <a:picLocks noChangeAspect="1"/>
                    </pic:cNvPicPr>
                  </pic:nvPicPr>
                  <pic:blipFill>
                    <a:blip r:embed="rId74"/>
                    <a:stretch>
                      <a:fillRect/>
                    </a:stretch>
                  </pic:blipFill>
                  <pic:spPr>
                    <a:xfrm>
                      <a:off x="0" y="0"/>
                      <a:ext cx="3715385" cy="554990"/>
                    </a:xfrm>
                    <a:prstGeom prst="rect">
                      <a:avLst/>
                    </a:prstGeom>
                    <a:noFill/>
                    <a:ln>
                      <a:noFill/>
                    </a:ln>
                  </pic:spPr>
                </pic:pic>
              </a:graphicData>
            </a:graphic>
          </wp:inline>
        </w:drawing>
      </w:r>
    </w:p>
    <w:p>
      <w:pPr>
        <w:jc w:val="left"/>
        <w:rPr>
          <w:rFonts w:hint="eastAsia"/>
        </w:rPr>
      </w:pPr>
      <w:r>
        <w:rPr>
          <w:rFonts w:hint="eastAsia"/>
        </w:rPr>
        <w:t>A．反应物与生成物共有3种物质</w:t>
      </w:r>
    </w:p>
    <w:p>
      <w:pPr>
        <w:jc w:val="left"/>
        <w:rPr>
          <w:rFonts w:hint="eastAsia"/>
        </w:rPr>
      </w:pPr>
      <w:r>
        <w:rPr>
          <w:rFonts w:hint="eastAsia"/>
        </w:rPr>
        <w:t>B．反应后原子个数增多</w:t>
      </w:r>
    </w:p>
    <w:p>
      <w:pPr>
        <w:jc w:val="left"/>
        <w:rPr>
          <w:rFonts w:hint="eastAsia"/>
        </w:rPr>
      </w:pPr>
      <w:r>
        <w:rPr>
          <w:rFonts w:hint="eastAsia"/>
        </w:rPr>
        <w:t>C．该图可示意CO与</w:t>
      </w:r>
      <w:r>
        <w:rPr>
          <w:rFonts w:hint="eastAsia"/>
          <w:position w:val="-10"/>
        </w:rPr>
        <w:object>
          <v:shape id="_x0000_i1055" o:spt="75" type="#_x0000_t75" style="height:13.95pt;width:15pt;" o:ole="t" filled="f" o:preferrelative="t" stroked="f" coordsize="21600,21600">
            <v:path/>
            <v:fill on="f" focussize="0,0"/>
            <v:stroke on="f"/>
            <v:imagedata r:id="rId76" o:title=""/>
            <o:lock v:ext="edit" aspectratio="t"/>
            <w10:wrap type="none"/>
            <w10:anchorlock/>
          </v:shape>
          <o:OLEObject Type="Embed" ProgID="Equation.KSEE3" ShapeID="_x0000_i1055" DrawAspect="Content" ObjectID="_1468075755" r:id="rId75">
            <o:LockedField>false</o:LockedField>
          </o:OLEObject>
        </w:object>
      </w:r>
      <w:r>
        <w:rPr>
          <w:rFonts w:hint="eastAsia"/>
        </w:rPr>
        <w:t>的反应</w:t>
      </w:r>
    </w:p>
    <w:p>
      <w:pPr>
        <w:jc w:val="left"/>
        <w:rPr>
          <w:rFonts w:hint="eastAsia" w:eastAsiaTheme="minorEastAsia"/>
          <w:lang w:eastAsia="zh-CN"/>
        </w:rPr>
      </w:pPr>
      <w:r>
        <w:rPr>
          <w:rFonts w:hint="eastAsia"/>
        </w:rPr>
        <w:t>D．反应物中元素的化合价都为</w:t>
      </w:r>
      <w:r>
        <w:rPr>
          <w:rFonts w:hint="eastAsia"/>
          <w:lang w:val="en-US" w:eastAsia="zh-CN"/>
        </w:rPr>
        <w:t>0</w:t>
      </w:r>
    </w:p>
    <w:p>
      <w:pPr>
        <w:jc w:val="left"/>
        <w:rPr>
          <w:rFonts w:hint="eastAsia"/>
        </w:rPr>
      </w:pPr>
      <w:r>
        <w:rPr>
          <w:rFonts w:hint="eastAsia"/>
        </w:rPr>
        <w:t>18. (2017．扬州)某实验过程如下：取a</w:t>
      </w:r>
      <w:r>
        <w:rPr>
          <w:rFonts w:hint="eastAsia"/>
          <w:lang w:val="en-US" w:eastAsia="zh-CN"/>
        </w:rPr>
        <w:t xml:space="preserve"> </w:t>
      </w:r>
      <w:r>
        <w:rPr>
          <w:rFonts w:hint="eastAsia"/>
        </w:rPr>
        <w:t>g锡粉置于密闭容器中，称得容器和固体的总质量为b</w:t>
      </w:r>
      <w:r>
        <w:rPr>
          <w:rFonts w:hint="eastAsia"/>
          <w:lang w:val="en-US" w:eastAsia="zh-CN"/>
        </w:rPr>
        <w:t xml:space="preserve"> </w:t>
      </w:r>
      <w:r>
        <w:rPr>
          <w:rFonts w:hint="eastAsia"/>
        </w:rPr>
        <w:t>g，煅烧使锡粉与</w:t>
      </w:r>
      <w:r>
        <w:rPr>
          <w:rFonts w:hint="eastAsia"/>
          <w:position w:val="-10"/>
        </w:rPr>
        <w:object>
          <v:shape id="_x0000_i1056" o:spt="75" type="#_x0000_t75" style="height:13.95pt;width:15pt;" o:ole="t" filled="f" o:preferrelative="t" stroked="f" coordsize="21600,21600">
            <v:path/>
            <v:fill on="f" focussize="0,0"/>
            <v:stroke on="f"/>
            <v:imagedata r:id="rId76" o:title=""/>
            <o:lock v:ext="edit" aspectratio="t"/>
            <w10:wrap type="none"/>
            <w10:anchorlock/>
          </v:shape>
          <o:OLEObject Type="Embed" ProgID="Equation.KSEE3" ShapeID="_x0000_i1056" DrawAspect="Content" ObjectID="_1468075756" r:id="rId77">
            <o:LockedField>false</o:LockedField>
          </o:OLEObject>
        </w:object>
      </w:r>
      <w:r>
        <w:rPr>
          <w:rFonts w:hint="eastAsia"/>
        </w:rPr>
        <w:t>充分反应；冷却后打开容器时发现有空气冲</w:t>
      </w:r>
      <w:r>
        <w:rPr>
          <w:rFonts w:hint="eastAsia"/>
          <w:lang w:val="en-US" w:eastAsia="zh-CN"/>
        </w:rPr>
        <w:t>入</w:t>
      </w:r>
      <w:r>
        <w:rPr>
          <w:rFonts w:hint="eastAsia"/>
        </w:rPr>
        <w:t>，待容器内气体组成恢复到反应前，称得容器和固体的总质量为c g；取出所有固体，称得固体为d</w:t>
      </w:r>
      <w:r>
        <w:rPr>
          <w:rFonts w:hint="eastAsia"/>
          <w:lang w:val="en-US" w:eastAsia="zh-CN"/>
        </w:rPr>
        <w:t xml:space="preserve"> </w:t>
      </w:r>
      <w:r>
        <w:rPr>
          <w:rFonts w:hint="eastAsia"/>
        </w:rPr>
        <w:t>g。则c等于    (  )</w:t>
      </w:r>
    </w:p>
    <w:p>
      <w:pPr>
        <w:jc w:val="left"/>
        <w:rPr>
          <w:rFonts w:hint="eastAsia"/>
        </w:rPr>
      </w:pPr>
      <w:r>
        <w:rPr>
          <w:rFonts w:hint="eastAsia"/>
        </w:rPr>
        <w:t>A. d+b+a    B.d-b-a    C.d-b+a    D.d+b-a</w:t>
      </w:r>
    </w:p>
    <w:p>
      <w:pPr>
        <w:jc w:val="left"/>
        <w:rPr>
          <w:rFonts w:hint="eastAsia"/>
        </w:rPr>
      </w:pPr>
      <w:r>
        <w:rPr>
          <w:rFonts w:hint="eastAsia"/>
        </w:rPr>
        <w:t>19.（2016．威海）爱国科学家侯德榜先生发明了侯氏制碱法，为我国民族工业的发展做出了杰出的贡献。该方法是将</w:t>
      </w:r>
      <w:r>
        <w:rPr>
          <w:rFonts w:hint="eastAsia"/>
          <w:position w:val="-10"/>
        </w:rPr>
        <w:object>
          <v:shape id="_x0000_i1057" o:spt="75" type="#_x0000_t75" style="height:13.95pt;width:21pt;" o:ole="t" filled="f" o:preferrelative="t" stroked="f" coordsize="21600,21600">
            <v:path/>
            <v:fill on="f" focussize="0,0"/>
            <v:stroke on="f"/>
            <v:imagedata r:id="rId79" o:title=""/>
            <o:lock v:ext="edit" aspectratio="t"/>
            <w10:wrap type="none"/>
            <w10:anchorlock/>
          </v:shape>
          <o:OLEObject Type="Embed" ProgID="Equation.KSEE3" ShapeID="_x0000_i1057" DrawAspect="Content" ObjectID="_1468075757" r:id="rId78">
            <o:LockedField>false</o:LockedField>
          </o:OLEObject>
        </w:object>
      </w:r>
      <w:r>
        <w:rPr>
          <w:rFonts w:hint="eastAsia"/>
        </w:rPr>
        <w:t>和</w:t>
      </w:r>
      <w:r>
        <w:rPr>
          <w:rFonts w:hint="eastAsia"/>
          <w:position w:val="-10"/>
        </w:rPr>
        <w:object>
          <v:shape id="_x0000_i1058" o:spt="75" type="#_x0000_t75" style="height:13.95pt;width:23pt;" o:ole="t" filled="f" o:preferrelative="t" stroked="f" coordsize="21600,21600">
            <v:path/>
            <v:fill on="f" focussize="0,0"/>
            <v:stroke on="f"/>
            <v:imagedata r:id="rId81" o:title=""/>
            <o:lock v:ext="edit" aspectratio="t"/>
            <w10:wrap type="none"/>
            <w10:anchorlock/>
          </v:shape>
          <o:OLEObject Type="Embed" ProgID="Equation.KSEE3" ShapeID="_x0000_i1058" DrawAspect="Content" ObjectID="_1468075758" r:id="rId80">
            <o:LockedField>false</o:LockedField>
          </o:OLEObject>
        </w:object>
      </w:r>
      <w:r>
        <w:rPr>
          <w:rFonts w:hint="eastAsia"/>
        </w:rPr>
        <w:t>通入饱和的NaCl溶液中充分反应，其中的一步反应是</w:t>
      </w:r>
      <w:r>
        <w:rPr>
          <w:rFonts w:hint="eastAsia"/>
          <w:position w:val="-10"/>
        </w:rPr>
        <w:object>
          <v:shape id="_x0000_i1059" o:spt="75" type="#_x0000_t75" style="height:15pt;width:81pt;" o:ole="t" filled="f" o:preferrelative="t" stroked="f" coordsize="21600,21600">
            <v:path/>
            <v:fill on="f" focussize="0,0"/>
            <v:stroke on="f"/>
            <v:imagedata r:id="rId83" o:title=""/>
            <o:lock v:ext="edit" aspectratio="t"/>
            <w10:wrap type="none"/>
            <w10:anchorlock/>
          </v:shape>
          <o:OLEObject Type="Embed" ProgID="Equation.KSEE3" ShapeID="_x0000_i1059" DrawAspect="Content" ObjectID="_1468075759" r:id="rId82">
            <o:LockedField>false</o:LockedField>
          </o:OLEObject>
        </w:object>
      </w:r>
      <w:r>
        <w:drawing>
          <wp:inline distT="0" distB="0" distL="114300" distR="114300">
            <wp:extent cx="277495" cy="69850"/>
            <wp:effectExtent l="0" t="0" r="8255" b="6350"/>
            <wp:docPr id="1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
                    <pic:cNvPicPr>
                      <a:picLocks noChangeAspect="1"/>
                    </pic:cNvPicPr>
                  </pic:nvPicPr>
                  <pic:blipFill>
                    <a:blip r:embed="rId21"/>
                    <a:stretch>
                      <a:fillRect/>
                    </a:stretch>
                  </pic:blipFill>
                  <pic:spPr>
                    <a:xfrm>
                      <a:off x="0" y="0"/>
                      <a:ext cx="277495" cy="69850"/>
                    </a:xfrm>
                    <a:prstGeom prst="rect">
                      <a:avLst/>
                    </a:prstGeom>
                    <a:noFill/>
                    <a:ln>
                      <a:noFill/>
                    </a:ln>
                  </pic:spPr>
                </pic:pic>
              </a:graphicData>
            </a:graphic>
          </wp:inline>
        </w:drawing>
      </w:r>
      <w:r>
        <w:rPr>
          <w:position w:val="-10"/>
        </w:rPr>
        <w:object>
          <v:shape id="_x0000_i1060" o:spt="75" type="#_x0000_t75" style="height:16pt;width:88pt;" o:ole="t" filled="f" o:preferrelative="t" stroked="f" coordsize="21600,21600">
            <v:path/>
            <v:fill on="f" focussize="0,0"/>
            <v:stroke on="f"/>
            <v:imagedata r:id="rId85" o:title=""/>
            <o:lock v:ext="edit" aspectratio="t"/>
            <w10:wrap type="none"/>
            <w10:anchorlock/>
          </v:shape>
          <o:OLEObject Type="Embed" ProgID="Equation.KSEE3" ShapeID="_x0000_i1060" DrawAspect="Content" ObjectID="_1468075760" r:id="rId84">
            <o:LockedField>false</o:LockedField>
          </o:OLEObject>
        </w:object>
      </w:r>
      <w:r>
        <w:rPr>
          <w:rFonts w:hint="eastAsia"/>
        </w:rPr>
        <w:t>。下列叙述错误的是    (    )</w:t>
      </w:r>
    </w:p>
    <w:p>
      <w:pPr>
        <w:jc w:val="left"/>
        <w:rPr>
          <w:rFonts w:hint="eastAsia"/>
        </w:rPr>
      </w:pPr>
      <w:r>
        <w:rPr>
          <w:rFonts w:hint="eastAsia"/>
        </w:rPr>
        <w:t>A．该反应不符合复分解反应发生的条件</w:t>
      </w:r>
    </w:p>
    <w:p>
      <w:pPr>
        <w:jc w:val="left"/>
        <w:rPr>
          <w:rFonts w:hint="eastAsia"/>
        </w:rPr>
      </w:pPr>
      <w:r>
        <w:rPr>
          <w:rFonts w:hint="eastAsia"/>
        </w:rPr>
        <w:t>B．该反应中四种物质都是盐</w:t>
      </w:r>
    </w:p>
    <w:p>
      <w:pPr>
        <w:jc w:val="left"/>
        <w:rPr>
          <w:rFonts w:hint="eastAsia" w:eastAsiaTheme="minorEastAsia"/>
          <w:lang w:eastAsia="zh-CN"/>
        </w:rPr>
      </w:pPr>
      <w:r>
        <w:rPr>
          <w:rFonts w:hint="eastAsia"/>
        </w:rPr>
        <w:t>C．反应后可用过滤的方法分离出</w:t>
      </w:r>
      <w:r>
        <w:rPr>
          <w:rFonts w:hint="eastAsia"/>
          <w:position w:val="-10"/>
        </w:rPr>
        <w:object>
          <v:shape id="_x0000_i1061" o:spt="75" type="#_x0000_t75" style="height:13.95pt;width:41pt;" o:ole="t" filled="f" o:preferrelative="t" stroked="f" coordsize="21600,21600">
            <v:path/>
            <v:fill on="f" focussize="0,0"/>
            <v:stroke on="f"/>
            <v:imagedata r:id="rId87" o:title=""/>
            <o:lock v:ext="edit" aspectratio="t"/>
            <w10:wrap type="none"/>
            <w10:anchorlock/>
          </v:shape>
          <o:OLEObject Type="Embed" ProgID="Equation.KSEE3" ShapeID="_x0000_i1061" DrawAspect="Content" ObjectID="_1468075761" r:id="rId86">
            <o:LockedField>false</o:LockedField>
          </o:OLEObject>
        </w:object>
      </w:r>
    </w:p>
    <w:p>
      <w:pPr>
        <w:jc w:val="left"/>
        <w:rPr>
          <w:rFonts w:hint="eastAsia"/>
        </w:rPr>
      </w:pPr>
      <w:r>
        <w:rPr>
          <w:rFonts w:hint="eastAsia"/>
        </w:rPr>
        <w:t>D．反应后的溶液中还能继续溶解NaCl</w:t>
      </w:r>
    </w:p>
    <w:p>
      <w:pPr>
        <w:jc w:val="left"/>
        <w:rPr>
          <w:rFonts w:hint="eastAsia"/>
        </w:rPr>
      </w:pPr>
      <w:r>
        <w:rPr>
          <w:rFonts w:hint="eastAsia"/>
        </w:rPr>
        <w:t>20. (2018．黄冈)一定质量的甲烷在不充足的氧气中燃烧，甲烷完全反应，生成物只有CO、</w:t>
      </w:r>
      <w:r>
        <w:rPr>
          <w:rFonts w:hint="eastAsia"/>
          <w:position w:val="-10"/>
        </w:rPr>
        <w:object>
          <v:shape id="_x0000_i1062" o:spt="75" type="#_x0000_t75" style="height:13.95pt;width:21pt;" o:ole="t" filled="f" o:preferrelative="t" stroked="f" coordsize="21600,21600">
            <v:path/>
            <v:fill on="f" focussize="0,0"/>
            <v:stroke on="f"/>
            <v:imagedata r:id="rId89" o:title=""/>
            <o:lock v:ext="edit" aspectratio="t"/>
            <w10:wrap type="none"/>
            <w10:anchorlock/>
          </v:shape>
          <o:OLEObject Type="Embed" ProgID="Equation.KSEE3" ShapeID="_x0000_i1062" DrawAspect="Content" ObjectID="_1468075762" r:id="rId88">
            <o:LockedField>false</o:LockedField>
          </o:OLEObject>
        </w:object>
      </w:r>
      <w:r>
        <w:rPr>
          <w:rFonts w:hint="eastAsia"/>
        </w:rPr>
        <w:t>和</w:t>
      </w:r>
      <w:r>
        <w:rPr>
          <w:rFonts w:hint="eastAsia"/>
          <w:position w:val="-10"/>
        </w:rPr>
        <w:object>
          <v:shape id="_x0000_i1063" o:spt="75" type="#_x0000_t75" style="height:13.95pt;width:24.95pt;" o:ole="t" filled="f" o:preferrelative="t" stroked="f" coordsize="21600,21600">
            <v:path/>
            <v:fill on="f" focussize="0,0"/>
            <v:stroke on="f"/>
            <v:imagedata r:id="rId91" o:title=""/>
            <o:lock v:ext="edit" aspectratio="t"/>
            <w10:wrap type="none"/>
            <w10:anchorlock/>
          </v:shape>
          <o:OLEObject Type="Embed" ProgID="Equation.KSEE3" ShapeID="_x0000_i1063" DrawAspect="Content" ObjectID="_1468075763" r:id="rId90">
            <o:LockedField>false</o:LockedField>
          </o:OLEObject>
        </w:object>
      </w:r>
      <w:r>
        <w:rPr>
          <w:rFonts w:hint="eastAsia"/>
          <w:position w:val="-10"/>
          <w:lang w:val="en-US" w:eastAsia="zh-CN"/>
        </w:rPr>
        <w:t>,</w:t>
      </w:r>
      <w:r>
        <w:rPr>
          <w:rFonts w:hint="eastAsia"/>
        </w:rPr>
        <w:t>且总质量为20.8 g，其中</w:t>
      </w:r>
      <w:r>
        <w:rPr>
          <w:rFonts w:hint="eastAsia"/>
          <w:position w:val="-10"/>
        </w:rPr>
        <w:object>
          <v:shape id="_x0000_i1064" o:spt="75" type="#_x0000_t75" style="height:13.95pt;width:24.95pt;" o:ole="t" filled="f" o:preferrelative="t" stroked="f" coordsize="21600,21600">
            <v:path/>
            <v:fill on="f" focussize="0,0"/>
            <v:stroke on="f"/>
            <v:imagedata r:id="rId91" o:title=""/>
            <o:lock v:ext="edit" aspectratio="t"/>
            <w10:wrap type="none"/>
            <w10:anchorlock/>
          </v:shape>
          <o:OLEObject Type="Embed" ProgID="Equation.KSEE3" ShapeID="_x0000_i1064" DrawAspect="Content" ObjectID="_1468075764" r:id="rId92">
            <o:LockedField>false</o:LockedField>
          </o:OLEObject>
        </w:object>
      </w:r>
      <w:r>
        <w:rPr>
          <w:rFonts w:hint="eastAsia"/>
        </w:rPr>
        <w:t>的质量为10.8 g，则</w:t>
      </w:r>
      <w:r>
        <w:rPr>
          <w:rFonts w:hint="eastAsia"/>
          <w:position w:val="-10"/>
        </w:rPr>
        <w:object>
          <v:shape id="_x0000_i1065" o:spt="75" type="#_x0000_t75" style="height:13.95pt;width:21pt;" o:ole="t" filled="f" o:preferrelative="t" stroked="f" coordsize="21600,21600">
            <v:path/>
            <v:fill on="f" focussize="0,0"/>
            <v:stroke on="f"/>
            <v:imagedata r:id="rId89" o:title=""/>
            <o:lock v:ext="edit" aspectratio="t"/>
            <w10:wrap type="none"/>
            <w10:anchorlock/>
          </v:shape>
          <o:OLEObject Type="Embed" ProgID="Equation.KSEE3" ShapeID="_x0000_i1065" DrawAspect="Content" ObjectID="_1468075765" r:id="rId93">
            <o:LockedField>false</o:LockedField>
          </o:OLEObject>
        </w:object>
      </w:r>
      <w:r>
        <w:rPr>
          <w:rFonts w:hint="eastAsia"/>
        </w:rPr>
        <w:t>的质量为    (    )</w:t>
      </w:r>
    </w:p>
    <w:p>
      <w:pPr>
        <w:jc w:val="left"/>
        <w:rPr>
          <w:rFonts w:hint="eastAsia"/>
        </w:rPr>
      </w:pPr>
      <w:r>
        <w:rPr>
          <w:rFonts w:hint="eastAsia"/>
        </w:rPr>
        <w:t>A.5.6 g    B.8.8 g    C.4.4 g    D.4.8 g</w:t>
      </w:r>
    </w:p>
    <w:p>
      <w:pPr>
        <w:jc w:val="left"/>
        <w:rPr>
          <w:rFonts w:hint="eastAsia"/>
        </w:rPr>
      </w:pPr>
      <w:r>
        <w:rPr>
          <w:rFonts w:hint="eastAsia"/>
        </w:rPr>
        <w:t>21. (2016．雅安)下列四个化学反应，对其反应类型的判断，正确的是(    )</w:t>
      </w:r>
    </w:p>
    <w:p>
      <w:pPr>
        <w:jc w:val="left"/>
        <w:rPr>
          <w:rFonts w:hint="eastAsia"/>
        </w:rPr>
      </w:pPr>
      <w:r>
        <w:rPr>
          <w:rFonts w:hint="eastAsia"/>
        </w:rPr>
        <w:t>A.</w:t>
      </w:r>
      <w:r>
        <w:rPr>
          <w:rFonts w:hint="eastAsia"/>
          <w:position w:val="-14"/>
        </w:rPr>
        <w:object>
          <v:shape id="_x0000_i1066" o:spt="75" type="#_x0000_t75" style="height:18pt;width:114.95pt;" o:ole="t" filled="f" o:preferrelative="t" stroked="f" coordsize="21600,21600">
            <v:path/>
            <v:fill on="f" focussize="0,0"/>
            <v:stroke on="f"/>
            <v:imagedata r:id="rId95" o:title=""/>
            <o:lock v:ext="edit" aspectratio="t"/>
            <w10:wrap type="none"/>
            <w10:anchorlock/>
          </v:shape>
          <o:OLEObject Type="Embed" ProgID="Equation.KSEE3" ShapeID="_x0000_i1066" DrawAspect="Content" ObjectID="_1468075766" r:id="rId94">
            <o:LockedField>false</o:LockedField>
          </o:OLEObject>
        </w:object>
      </w:r>
      <w:r>
        <w:rPr>
          <w:rFonts w:hint="eastAsia"/>
        </w:rPr>
        <w:t>是复分解反应</w:t>
      </w:r>
    </w:p>
    <w:p>
      <w:pPr>
        <w:jc w:val="left"/>
        <w:rPr>
          <w:rFonts w:hint="eastAsia"/>
        </w:rPr>
      </w:pPr>
      <w:r>
        <w:rPr>
          <w:rFonts w:hint="eastAsia"/>
        </w:rPr>
        <w:t>B．</w:t>
      </w:r>
      <w:r>
        <w:rPr>
          <w:rFonts w:hint="eastAsia"/>
          <w:position w:val="-10"/>
        </w:rPr>
        <w:object>
          <v:shape id="_x0000_i1067" o:spt="75" type="#_x0000_t75" style="height:15pt;width:62pt;" o:ole="t" filled="f" o:preferrelative="t" stroked="f" coordsize="21600,21600">
            <v:path/>
            <v:fill on="f" focussize="0,0"/>
            <v:stroke on="f"/>
            <v:imagedata r:id="rId97" o:title=""/>
            <o:lock v:ext="edit" aspectratio="t"/>
            <w10:wrap type="none"/>
            <w10:anchorlock/>
          </v:shape>
          <o:OLEObject Type="Embed" ProgID="Equation.KSEE3" ShapeID="_x0000_i1067" DrawAspect="Content" ObjectID="_1468075767" r:id="rId96">
            <o:LockedField>false</o:LockedField>
          </o:OLEObject>
        </w:object>
      </w:r>
      <w:r>
        <w:drawing>
          <wp:inline distT="0" distB="0" distL="114300" distR="114300">
            <wp:extent cx="277495" cy="69850"/>
            <wp:effectExtent l="0" t="0" r="8255" b="6350"/>
            <wp:docPr id="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8"/>
                    <pic:cNvPicPr>
                      <a:picLocks noChangeAspect="1"/>
                    </pic:cNvPicPr>
                  </pic:nvPicPr>
                  <pic:blipFill>
                    <a:blip r:embed="rId21"/>
                    <a:stretch>
                      <a:fillRect/>
                    </a:stretch>
                  </pic:blipFill>
                  <pic:spPr>
                    <a:xfrm>
                      <a:off x="0" y="0"/>
                      <a:ext cx="277495" cy="69850"/>
                    </a:xfrm>
                    <a:prstGeom prst="rect">
                      <a:avLst/>
                    </a:prstGeom>
                    <a:noFill/>
                    <a:ln>
                      <a:noFill/>
                    </a:ln>
                  </pic:spPr>
                </pic:pic>
              </a:graphicData>
            </a:graphic>
          </wp:inline>
        </w:drawing>
      </w:r>
      <w:r>
        <w:rPr>
          <w:position w:val="-10"/>
        </w:rPr>
        <w:object>
          <v:shape id="_x0000_i1068" o:spt="75" type="#_x0000_t75" style="height:13.95pt;width:67pt;" o:ole="t" filled="f" o:preferrelative="t" stroked="f" coordsize="21600,21600">
            <v:path/>
            <v:fill on="f" focussize="0,0"/>
            <v:stroke on="f"/>
            <v:imagedata r:id="rId99" o:title=""/>
            <o:lock v:ext="edit" aspectratio="t"/>
            <w10:wrap type="none"/>
            <w10:anchorlock/>
          </v:shape>
          <o:OLEObject Type="Embed" ProgID="Equation.KSEE3" ShapeID="_x0000_i1068" DrawAspect="Content" ObjectID="_1468075768" r:id="rId98">
            <o:LockedField>false</o:LockedField>
          </o:OLEObject>
        </w:object>
      </w:r>
      <w:r>
        <w:rPr>
          <w:rFonts w:hint="eastAsia"/>
        </w:rPr>
        <w:t>是置换反应</w:t>
      </w:r>
    </w:p>
    <w:p>
      <w:pPr>
        <w:jc w:val="left"/>
        <w:rPr>
          <w:rFonts w:hint="eastAsia"/>
        </w:rPr>
      </w:pPr>
      <w:r>
        <w:rPr>
          <w:rFonts w:hint="eastAsia"/>
          <w:lang w:val="en-US" w:eastAsia="zh-CN"/>
        </w:rPr>
        <w:t>C</w:t>
      </w:r>
      <w:r>
        <w:rPr>
          <w:rFonts w:hint="eastAsia"/>
        </w:rPr>
        <w:t>．</w:t>
      </w:r>
      <w:r>
        <w:rPr>
          <w:rFonts w:hint="eastAsia"/>
          <w:position w:val="-16"/>
        </w:rPr>
        <w:object>
          <v:shape id="_x0000_i1069" o:spt="75" type="#_x0000_t75" style="height:19pt;width:114pt;" o:ole="t" filled="f" o:preferrelative="t" stroked="f" coordsize="21600,21600">
            <v:path/>
            <v:fill on="f" focussize="0,0"/>
            <v:stroke on="f"/>
            <v:imagedata r:id="rId101" o:title=""/>
            <o:lock v:ext="edit" aspectratio="t"/>
            <w10:wrap type="none"/>
            <w10:anchorlock/>
          </v:shape>
          <o:OLEObject Type="Embed" ProgID="Equation.KSEE3" ShapeID="_x0000_i1069" DrawAspect="Content" ObjectID="_1468075769" r:id="rId100">
            <o:LockedField>false</o:LockedField>
          </o:OLEObject>
        </w:object>
      </w:r>
      <w:r>
        <w:rPr>
          <w:rFonts w:hint="eastAsia"/>
        </w:rPr>
        <w:t>是分解反应</w:t>
      </w:r>
    </w:p>
    <w:p>
      <w:pPr>
        <w:jc w:val="left"/>
        <w:rPr>
          <w:rFonts w:hint="eastAsia"/>
        </w:rPr>
      </w:pPr>
      <w:r>
        <w:rPr>
          <w:rFonts w:hint="eastAsia"/>
        </w:rPr>
        <w:t>D．</w:t>
      </w:r>
      <w:r>
        <w:rPr>
          <w:rFonts w:hint="eastAsia"/>
          <w:position w:val="-14"/>
        </w:rPr>
        <w:object>
          <v:shape id="_x0000_i1070" o:spt="75" type="#_x0000_t75" style="height:18pt;width:121pt;" o:ole="t" filled="f" o:preferrelative="t" stroked="f" coordsize="21600,21600">
            <v:path/>
            <v:fill on="f" focussize="0,0"/>
            <v:stroke on="f"/>
            <v:imagedata r:id="rId103" o:title=""/>
            <o:lock v:ext="edit" aspectratio="t"/>
            <w10:wrap type="none"/>
            <w10:anchorlock/>
          </v:shape>
          <o:OLEObject Type="Embed" ProgID="Equation.KSEE3" ShapeID="_x0000_i1070" DrawAspect="Content" ObjectID="_1468075770" r:id="rId102">
            <o:LockedField>false</o:LockedField>
          </o:OLEObject>
        </w:object>
      </w:r>
      <w:r>
        <w:rPr>
          <w:rFonts w:hint="eastAsia"/>
        </w:rPr>
        <w:t>是化合反应</w:t>
      </w:r>
    </w:p>
    <w:p>
      <w:pPr>
        <w:jc w:val="left"/>
        <w:rPr>
          <w:rFonts w:hint="eastAsia"/>
        </w:rPr>
      </w:pPr>
      <w:r>
        <w:rPr>
          <w:rFonts w:hint="eastAsia"/>
        </w:rPr>
        <w:t>22. (2018-武汉)通常状况下，乙烯(</w:t>
      </w:r>
      <w:r>
        <w:rPr>
          <w:rFonts w:hint="eastAsia"/>
          <w:position w:val="-10"/>
        </w:rPr>
        <w:object>
          <v:shape id="_x0000_i1071" o:spt="75" type="#_x0000_t75" style="height:13.95pt;width:28pt;" o:ole="t" filled="f" o:preferrelative="t" stroked="f" coordsize="21600,21600">
            <v:path/>
            <v:fill on="f" focussize="0,0"/>
            <v:stroke on="f"/>
            <v:imagedata r:id="rId105" o:title=""/>
            <o:lock v:ext="edit" aspectratio="t"/>
            <w10:wrap type="none"/>
            <w10:anchorlock/>
          </v:shape>
          <o:OLEObject Type="Embed" ProgID="Equation.KSEE3" ShapeID="_x0000_i1071" DrawAspect="Content" ObjectID="_1468075771" r:id="rId104">
            <o:LockedField>false</o:LockedField>
          </o:OLEObject>
        </w:object>
      </w:r>
      <w:r>
        <w:rPr>
          <w:rFonts w:hint="eastAsia"/>
        </w:rPr>
        <w:t>)是一种无色气体，具有可燃性，其燃烧反应的化学方程式为：</w:t>
      </w:r>
      <w:r>
        <w:rPr>
          <w:rFonts w:hint="eastAsia"/>
          <w:position w:val="-14"/>
        </w:rPr>
        <w:object>
          <v:shape id="_x0000_i1072" o:spt="75" type="#_x0000_t75" style="height:18pt;width:121.95pt;" o:ole="t" filled="f" o:preferrelative="t" stroked="f" coordsize="21600,21600">
            <v:path/>
            <v:fill on="f" focussize="0,0"/>
            <v:stroke on="f"/>
            <v:imagedata r:id="rId107" o:title=""/>
            <o:lock v:ext="edit" aspectratio="t"/>
            <w10:wrap type="none"/>
            <w10:anchorlock/>
          </v:shape>
          <o:OLEObject Type="Embed" ProgID="Equation.KSEE3" ShapeID="_x0000_i1072" DrawAspect="Content" ObjectID="_1468075772" r:id="rId106">
            <o:LockedField>false</o:LockedField>
          </o:OLEObject>
        </w:object>
      </w:r>
      <w:r>
        <w:rPr>
          <w:rFonts w:hint="eastAsia"/>
        </w:rPr>
        <w:t>，则下列有关说法正确的是    (  )</w:t>
      </w:r>
    </w:p>
    <w:p>
      <w:pPr>
        <w:jc w:val="left"/>
        <w:rPr>
          <w:rFonts w:hint="eastAsia"/>
        </w:rPr>
      </w:pPr>
      <w:r>
        <w:rPr>
          <w:rFonts w:hint="eastAsia"/>
        </w:rPr>
        <w:t>A．氧气中氧元素的化合价为-2价</w:t>
      </w:r>
    </w:p>
    <w:p>
      <w:pPr>
        <w:jc w:val="left"/>
        <w:rPr>
          <w:rFonts w:hint="eastAsia"/>
        </w:rPr>
      </w:pPr>
      <w:r>
        <w:rPr>
          <w:rFonts w:hint="eastAsia"/>
        </w:rPr>
        <w:t>B</w:t>
      </w:r>
      <w:r>
        <w:rPr>
          <w:rFonts w:hint="eastAsia"/>
          <w:lang w:val="en-US" w:eastAsia="zh-CN"/>
        </w:rPr>
        <w:t>.</w:t>
      </w:r>
      <w:r>
        <w:rPr>
          <w:rFonts w:hint="eastAsia"/>
        </w:rPr>
        <w:t>水属于有机化合物</w:t>
      </w:r>
    </w:p>
    <w:p>
      <w:pPr>
        <w:jc w:val="left"/>
        <w:rPr>
          <w:rFonts w:hint="eastAsia"/>
        </w:rPr>
      </w:pPr>
      <w:r>
        <w:rPr>
          <w:rFonts w:hint="eastAsia"/>
        </w:rPr>
        <w:t>C．X中碳、氧元素的原子个数比为1:2</w:t>
      </w:r>
    </w:p>
    <w:p>
      <w:pPr>
        <w:jc w:val="left"/>
        <w:rPr>
          <w:rFonts w:hint="eastAsia"/>
        </w:rPr>
      </w:pPr>
      <w:r>
        <w:rPr>
          <w:rFonts w:hint="eastAsia"/>
        </w:rPr>
        <w:t>D．该反应属于化合反应</w:t>
      </w:r>
    </w:p>
    <w:p>
      <w:pPr>
        <w:jc w:val="left"/>
        <w:rPr>
          <w:rFonts w:hint="eastAsia"/>
        </w:rPr>
      </w:pPr>
      <w:r>
        <w:rPr>
          <w:rFonts w:hint="eastAsia"/>
        </w:rPr>
        <w:t>23.（2017．丽水）科技人员成功研制出一种新型催化剂，可将二氧化碳转化成液体燃料，反应的微观示意图如下。有关该反应的说法正确的是(  )</w:t>
      </w:r>
    </w:p>
    <w:p>
      <w:pPr>
        <w:jc w:val="left"/>
        <w:rPr>
          <w:rFonts w:hint="eastAsia"/>
        </w:rPr>
      </w:pPr>
      <w:r>
        <w:drawing>
          <wp:inline distT="0" distB="0" distL="114300" distR="114300">
            <wp:extent cx="2834640" cy="682625"/>
            <wp:effectExtent l="0" t="0" r="3810" b="3175"/>
            <wp:docPr id="29"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23"/>
                    <pic:cNvPicPr>
                      <a:picLocks noChangeAspect="1"/>
                    </pic:cNvPicPr>
                  </pic:nvPicPr>
                  <pic:blipFill>
                    <a:blip r:embed="rId108"/>
                    <a:stretch>
                      <a:fillRect/>
                    </a:stretch>
                  </pic:blipFill>
                  <pic:spPr>
                    <a:xfrm>
                      <a:off x="0" y="0"/>
                      <a:ext cx="2834640" cy="682625"/>
                    </a:xfrm>
                    <a:prstGeom prst="rect">
                      <a:avLst/>
                    </a:prstGeom>
                    <a:noFill/>
                    <a:ln>
                      <a:noFill/>
                    </a:ln>
                  </pic:spPr>
                </pic:pic>
              </a:graphicData>
            </a:graphic>
          </wp:inline>
        </w:drawing>
      </w:r>
    </w:p>
    <w:p>
      <w:pPr>
        <w:jc w:val="left"/>
        <w:rPr>
          <w:rFonts w:hint="eastAsia"/>
        </w:rPr>
      </w:pPr>
      <w:r>
        <w:rPr>
          <w:rFonts w:hint="eastAsia"/>
          <w:lang w:val="en-US" w:eastAsia="zh-CN"/>
        </w:rPr>
        <w:t>A.</w:t>
      </w:r>
      <w:r>
        <w:rPr>
          <w:rFonts w:hint="eastAsia"/>
        </w:rPr>
        <w:t>该反应属于化合反应</w:t>
      </w:r>
    </w:p>
    <w:p>
      <w:pPr>
        <w:jc w:val="left"/>
        <w:rPr>
          <w:rFonts w:hint="eastAsia"/>
        </w:rPr>
      </w:pPr>
      <w:r>
        <w:rPr>
          <w:rFonts w:hint="eastAsia"/>
        </w:rPr>
        <w:t>B．反应前碳元素的化合价为+2价</w:t>
      </w:r>
    </w:p>
    <w:p>
      <w:pPr>
        <w:jc w:val="left"/>
        <w:rPr>
          <w:rFonts w:hint="eastAsia"/>
        </w:rPr>
      </w:pPr>
      <w:r>
        <w:rPr>
          <w:rFonts w:hint="eastAsia"/>
        </w:rPr>
        <w:t>C生成物的化学式可用</w:t>
      </w:r>
      <w:r>
        <w:rPr>
          <w:rFonts w:hint="eastAsia"/>
          <w:position w:val="-10"/>
        </w:rPr>
        <w:object>
          <v:shape id="_x0000_i1073" o:spt="75" type="#_x0000_t75" style="height:13.95pt;width:36pt;" o:ole="t" filled="f" o:preferrelative="t" stroked="f" coordsize="21600,21600">
            <v:path/>
            <v:fill on="f" focussize="0,0"/>
            <v:stroke on="f"/>
            <v:imagedata r:id="rId110" o:title=""/>
            <o:lock v:ext="edit" aspectratio="t"/>
            <w10:wrap type="none"/>
            <w10:anchorlock/>
          </v:shape>
          <o:OLEObject Type="Embed" ProgID="Equation.KSEE3" ShapeID="_x0000_i1073" DrawAspect="Content" ObjectID="_1468075773" r:id="rId109">
            <o:LockedField>false</o:LockedField>
          </o:OLEObject>
        </w:object>
      </w:r>
      <w:r>
        <w:rPr>
          <w:rFonts w:hint="eastAsia"/>
        </w:rPr>
        <w:t>表示</w:t>
      </w:r>
    </w:p>
    <w:p>
      <w:pPr>
        <w:jc w:val="left"/>
        <w:rPr>
          <w:rFonts w:hint="eastAsia"/>
        </w:rPr>
      </w:pPr>
      <w:r>
        <w:rPr>
          <w:rFonts w:hint="eastAsia"/>
        </w:rPr>
        <w:t>D．参加反应的两物质的质量比为1:1</w:t>
      </w:r>
    </w:p>
    <w:p>
      <w:pPr>
        <w:jc w:val="left"/>
        <w:rPr>
          <w:rFonts w:hint="eastAsia"/>
        </w:rPr>
      </w:pPr>
      <w:r>
        <w:rPr>
          <w:rFonts w:hint="eastAsia"/>
        </w:rPr>
        <w:t>24. (2017．逸州)某纯净物3g在氧气中完全燃烧，生成8.8 g二氧化碳和</w:t>
      </w:r>
    </w:p>
    <w:p>
      <w:pPr>
        <w:jc w:val="left"/>
        <w:rPr>
          <w:rFonts w:hint="eastAsia"/>
        </w:rPr>
      </w:pPr>
      <w:r>
        <w:rPr>
          <w:rFonts w:hint="eastAsia"/>
        </w:rPr>
        <w:t>5.4 g水。下列说法不正确的是    (  )</w:t>
      </w:r>
    </w:p>
    <w:p>
      <w:pPr>
        <w:jc w:val="left"/>
        <w:rPr>
          <w:rFonts w:hint="eastAsia"/>
        </w:rPr>
      </w:pPr>
      <w:r>
        <w:rPr>
          <w:rFonts w:hint="eastAsia"/>
        </w:rPr>
        <w:t>A．该纯净物中含有C、H元素，不含O元素</w:t>
      </w:r>
    </w:p>
    <w:p>
      <w:pPr>
        <w:jc w:val="left"/>
        <w:rPr>
          <w:rFonts w:hint="eastAsia"/>
        </w:rPr>
      </w:pPr>
      <w:r>
        <w:rPr>
          <w:rFonts w:hint="eastAsia"/>
        </w:rPr>
        <w:t>B．该反应中</w:t>
      </w:r>
      <w:r>
        <w:rPr>
          <w:rFonts w:hint="eastAsia"/>
          <w:position w:val="-10"/>
        </w:rPr>
        <w:object>
          <v:shape id="_x0000_i1074" o:spt="75" type="#_x0000_t75" style="height:13.95pt;width:15pt;" o:ole="t" filled="f" o:preferrelative="t" stroked="f" coordsize="21600,21600">
            <v:path/>
            <v:fill on="f" focussize="0,0"/>
            <v:stroke on="f"/>
            <v:imagedata r:id="rId112" o:title=""/>
            <o:lock v:ext="edit" aspectratio="t"/>
            <w10:wrap type="none"/>
            <w10:anchorlock/>
          </v:shape>
          <o:OLEObject Type="Embed" ProgID="Equation.KSEE3" ShapeID="_x0000_i1074" DrawAspect="Content" ObjectID="_1468075774" r:id="rId111">
            <o:LockedField>false</o:LockedField>
          </o:OLEObject>
        </w:object>
      </w:r>
      <w:r>
        <w:rPr>
          <w:rFonts w:hint="eastAsia"/>
        </w:rPr>
        <w:t>和</w:t>
      </w:r>
      <w:r>
        <w:rPr>
          <w:rFonts w:hint="eastAsia"/>
          <w:position w:val="-10"/>
        </w:rPr>
        <w:object>
          <v:shape id="_x0000_i1075" o:spt="75" type="#_x0000_t75" style="height:13.95pt;width:21pt;" o:ole="t" filled="f" o:preferrelative="t" stroked="f" coordsize="21600,21600">
            <v:path/>
            <v:fill on="f" focussize="0,0"/>
            <v:stroke on="f"/>
            <v:imagedata r:id="rId114" o:title=""/>
            <o:lock v:ext="edit" aspectratio="t"/>
            <w10:wrap type="none"/>
            <w10:anchorlock/>
          </v:shape>
          <o:OLEObject Type="Embed" ProgID="Equation.KSEE3" ShapeID="_x0000_i1075" DrawAspect="Content" ObjectID="_1468075775" r:id="rId113">
            <o:LockedField>false</o:LockedField>
          </o:OLEObject>
        </w:object>
      </w:r>
      <w:r>
        <w:rPr>
          <w:rFonts w:hint="eastAsia"/>
        </w:rPr>
        <w:t>的质量比为14：11</w:t>
      </w:r>
    </w:p>
    <w:p>
      <w:pPr>
        <w:jc w:val="left"/>
        <w:rPr>
          <w:rFonts w:hint="eastAsia"/>
        </w:rPr>
      </w:pPr>
      <w:r>
        <w:rPr>
          <w:rFonts w:hint="eastAsia"/>
        </w:rPr>
        <w:t>C．该反应中</w:t>
      </w:r>
      <w:r>
        <w:rPr>
          <w:rFonts w:hint="eastAsia"/>
          <w:position w:val="-10"/>
        </w:rPr>
        <w:object>
          <v:shape id="_x0000_i1076" o:spt="75" type="#_x0000_t75" style="height:13.95pt;width:15pt;" o:ole="t" filled="f" o:preferrelative="t" stroked="f" coordsize="21600,21600">
            <v:path/>
            <v:fill on="f" focussize="0,0"/>
            <v:stroke on="f"/>
            <v:imagedata r:id="rId112" o:title=""/>
            <o:lock v:ext="edit" aspectratio="t"/>
            <w10:wrap type="none"/>
            <w10:anchorlock/>
          </v:shape>
          <o:OLEObject Type="Embed" ProgID="Equation.KSEE3" ShapeID="_x0000_i1076" DrawAspect="Content" ObjectID="_1468075776" r:id="rId115">
            <o:LockedField>false</o:LockedField>
          </o:OLEObject>
        </w:object>
      </w:r>
      <w:r>
        <w:rPr>
          <w:rFonts w:hint="eastAsia"/>
        </w:rPr>
        <w:t>和</w:t>
      </w:r>
      <w:r>
        <w:rPr>
          <w:rFonts w:hint="eastAsia"/>
          <w:position w:val="-10"/>
        </w:rPr>
        <w:object>
          <v:shape id="_x0000_i1077" o:spt="75" type="#_x0000_t75" style="height:13.95pt;width:24.95pt;" o:ole="t" filled="f" o:preferrelative="t" stroked="f" coordsize="21600,21600">
            <v:path/>
            <v:fill on="f" focussize="0,0"/>
            <v:stroke on="f"/>
            <v:imagedata r:id="rId117" o:title=""/>
            <o:lock v:ext="edit" aspectratio="t"/>
            <w10:wrap type="none"/>
            <w10:anchorlock/>
          </v:shape>
          <o:OLEObject Type="Embed" ProgID="Equation.KSEE3" ShapeID="_x0000_i1077" DrawAspect="Content" ObjectID="_1468075777" r:id="rId116">
            <o:LockedField>false</o:LockedField>
          </o:OLEObject>
        </w:object>
      </w:r>
      <w:r>
        <w:rPr>
          <w:rFonts w:hint="eastAsia"/>
        </w:rPr>
        <w:t>的分子数之比为7:6</w:t>
      </w:r>
    </w:p>
    <w:p>
      <w:pPr>
        <w:jc w:val="left"/>
        <w:rPr>
          <w:rFonts w:hint="eastAsia"/>
        </w:rPr>
      </w:pPr>
      <w:r>
        <w:rPr>
          <w:rFonts w:hint="eastAsia"/>
        </w:rPr>
        <w:t>D．该纯净物中C、H原子的个数比为1:4</w:t>
      </w:r>
    </w:p>
    <w:p>
      <w:pPr>
        <w:jc w:val="left"/>
        <w:rPr>
          <w:rFonts w:hint="eastAsia"/>
        </w:rPr>
      </w:pPr>
      <w:r>
        <w:rPr>
          <w:rFonts w:hint="eastAsia"/>
        </w:rPr>
        <w:t>25. (2017．滨州)在密闭容器中加入甲、乙、丙、丁四种物质，使之充分反应，反</w:t>
      </w:r>
    </w:p>
    <w:p>
      <w:pPr>
        <w:jc w:val="left"/>
        <w:rPr>
          <w:rFonts w:hint="eastAsia"/>
        </w:rPr>
      </w:pPr>
      <w:r>
        <w:rPr>
          <w:rFonts w:hint="eastAsia"/>
        </w:rPr>
        <w:t>应前后测得有关数据如下表：</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vAlign w:val="center"/>
          </w:tcPr>
          <w:p>
            <w:pPr>
              <w:jc w:val="left"/>
              <w:rPr>
                <w:rFonts w:hint="eastAsia"/>
                <w:vertAlign w:val="baseline"/>
              </w:rPr>
            </w:pPr>
            <w:r>
              <w:rPr>
                <w:rFonts w:hint="eastAsia"/>
              </w:rPr>
              <w:t>物质</w:t>
            </w:r>
          </w:p>
        </w:tc>
        <w:tc>
          <w:tcPr>
            <w:tcW w:w="1704" w:type="dxa"/>
            <w:vAlign w:val="center"/>
          </w:tcPr>
          <w:p>
            <w:pPr>
              <w:jc w:val="left"/>
              <w:rPr>
                <w:rFonts w:hint="eastAsia"/>
                <w:vertAlign w:val="baseline"/>
              </w:rPr>
            </w:pPr>
            <w:r>
              <w:rPr>
                <w:rFonts w:hint="eastAsia"/>
              </w:rPr>
              <w:t>甲</w:t>
            </w:r>
          </w:p>
        </w:tc>
        <w:tc>
          <w:tcPr>
            <w:tcW w:w="1704" w:type="dxa"/>
            <w:vAlign w:val="center"/>
          </w:tcPr>
          <w:p>
            <w:pPr>
              <w:jc w:val="left"/>
              <w:rPr>
                <w:rFonts w:hint="eastAsia"/>
                <w:vertAlign w:val="baseline"/>
              </w:rPr>
            </w:pPr>
            <w:r>
              <w:rPr>
                <w:rFonts w:hint="eastAsia"/>
              </w:rPr>
              <w:t>乙</w:t>
            </w:r>
          </w:p>
        </w:tc>
        <w:tc>
          <w:tcPr>
            <w:tcW w:w="1705" w:type="dxa"/>
            <w:vAlign w:val="center"/>
          </w:tcPr>
          <w:p>
            <w:pPr>
              <w:jc w:val="left"/>
              <w:rPr>
                <w:rFonts w:hint="eastAsia"/>
                <w:vertAlign w:val="baseline"/>
              </w:rPr>
            </w:pPr>
            <w:r>
              <w:rPr>
                <w:rFonts w:hint="eastAsia"/>
              </w:rPr>
              <w:t>丙</w:t>
            </w:r>
          </w:p>
        </w:tc>
        <w:tc>
          <w:tcPr>
            <w:tcW w:w="1705" w:type="dxa"/>
            <w:vAlign w:val="center"/>
          </w:tcPr>
          <w:p>
            <w:pPr>
              <w:jc w:val="left"/>
              <w:rPr>
                <w:rFonts w:hint="eastAsia"/>
                <w:vertAlign w:val="baseline"/>
              </w:rPr>
            </w:pPr>
            <w:r>
              <w:rPr>
                <w:rFonts w:hint="eastAsia"/>
              </w:rPr>
              <w:t>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vAlign w:val="center"/>
          </w:tcPr>
          <w:p>
            <w:pPr>
              <w:jc w:val="left"/>
              <w:rPr>
                <w:rFonts w:hint="eastAsia"/>
                <w:vertAlign w:val="baseline"/>
              </w:rPr>
            </w:pPr>
            <w:r>
              <w:rPr>
                <w:rFonts w:hint="eastAsia"/>
              </w:rPr>
              <w:t>反应前质量／g</w:t>
            </w:r>
          </w:p>
        </w:tc>
        <w:tc>
          <w:tcPr>
            <w:tcW w:w="1704" w:type="dxa"/>
            <w:vAlign w:val="center"/>
          </w:tcPr>
          <w:p>
            <w:pPr>
              <w:jc w:val="left"/>
              <w:rPr>
                <w:rFonts w:hint="default" w:eastAsiaTheme="minorEastAsia"/>
                <w:vertAlign w:val="baseline"/>
                <w:lang w:val="en-US" w:eastAsia="zh-CN"/>
              </w:rPr>
            </w:pPr>
            <w:r>
              <w:rPr>
                <w:rFonts w:hint="eastAsia"/>
                <w:vertAlign w:val="baseline"/>
                <w:lang w:val="en-US" w:eastAsia="zh-CN"/>
              </w:rPr>
              <w:t>18</w:t>
            </w:r>
          </w:p>
        </w:tc>
        <w:tc>
          <w:tcPr>
            <w:tcW w:w="1704" w:type="dxa"/>
            <w:vAlign w:val="center"/>
          </w:tcPr>
          <w:p>
            <w:pPr>
              <w:jc w:val="left"/>
              <w:rPr>
                <w:rFonts w:hint="eastAsia" w:eastAsiaTheme="minorEastAsia"/>
                <w:vertAlign w:val="baseline"/>
                <w:lang w:val="en-US" w:eastAsia="zh-CN"/>
              </w:rPr>
            </w:pPr>
            <w:r>
              <w:rPr>
                <w:rFonts w:hint="eastAsia"/>
                <w:vertAlign w:val="baseline"/>
                <w:lang w:val="en-US" w:eastAsia="zh-CN"/>
              </w:rPr>
              <w:t>1</w:t>
            </w:r>
          </w:p>
        </w:tc>
        <w:tc>
          <w:tcPr>
            <w:tcW w:w="1705" w:type="dxa"/>
            <w:vAlign w:val="center"/>
          </w:tcPr>
          <w:p>
            <w:pPr>
              <w:jc w:val="left"/>
              <w:rPr>
                <w:rFonts w:hint="eastAsia" w:eastAsiaTheme="minorEastAsia"/>
                <w:vertAlign w:val="baseline"/>
                <w:lang w:val="en-US" w:eastAsia="zh-CN"/>
              </w:rPr>
            </w:pPr>
            <w:r>
              <w:rPr>
                <w:rFonts w:hint="eastAsia"/>
                <w:vertAlign w:val="baseline"/>
                <w:lang w:val="en-US" w:eastAsia="zh-CN"/>
              </w:rPr>
              <w:t>2</w:t>
            </w:r>
          </w:p>
        </w:tc>
        <w:tc>
          <w:tcPr>
            <w:tcW w:w="1705" w:type="dxa"/>
            <w:vAlign w:val="center"/>
          </w:tcPr>
          <w:p>
            <w:pPr>
              <w:jc w:val="left"/>
              <w:rPr>
                <w:rFonts w:hint="default" w:eastAsiaTheme="minorEastAsia"/>
                <w:vertAlign w:val="baseline"/>
                <w:lang w:val="en-US" w:eastAsia="zh-CN"/>
              </w:rPr>
            </w:pPr>
            <w:r>
              <w:rPr>
                <w:rFonts w:hint="eastAsia"/>
                <w:vertAlign w:val="baseline"/>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vAlign w:val="center"/>
          </w:tcPr>
          <w:p>
            <w:pPr>
              <w:jc w:val="left"/>
              <w:rPr>
                <w:rFonts w:hint="eastAsia"/>
                <w:vertAlign w:val="baseline"/>
              </w:rPr>
            </w:pPr>
            <w:r>
              <w:rPr>
                <w:rFonts w:hint="eastAsia"/>
              </w:rPr>
              <w:t>反应后质量／g</w:t>
            </w:r>
          </w:p>
        </w:tc>
        <w:tc>
          <w:tcPr>
            <w:tcW w:w="1704" w:type="dxa"/>
            <w:vAlign w:val="center"/>
          </w:tcPr>
          <w:p>
            <w:pPr>
              <w:jc w:val="left"/>
              <w:rPr>
                <w:rFonts w:hint="eastAsia" w:eastAsiaTheme="minorEastAsia"/>
                <w:vertAlign w:val="baseline"/>
                <w:lang w:val="en-US" w:eastAsia="zh-CN"/>
              </w:rPr>
            </w:pPr>
            <w:r>
              <w:rPr>
                <w:rFonts w:hint="eastAsia"/>
                <w:vertAlign w:val="baseline"/>
                <w:lang w:val="en-US" w:eastAsia="zh-CN"/>
              </w:rPr>
              <w:t>x</w:t>
            </w:r>
          </w:p>
        </w:tc>
        <w:tc>
          <w:tcPr>
            <w:tcW w:w="1704" w:type="dxa"/>
            <w:vAlign w:val="center"/>
          </w:tcPr>
          <w:p>
            <w:pPr>
              <w:jc w:val="left"/>
              <w:rPr>
                <w:rFonts w:hint="default" w:eastAsiaTheme="minorEastAsia"/>
                <w:vertAlign w:val="baseline"/>
                <w:lang w:val="en-US" w:eastAsia="zh-CN"/>
              </w:rPr>
            </w:pPr>
            <w:r>
              <w:rPr>
                <w:rFonts w:hint="eastAsia"/>
                <w:vertAlign w:val="baseline"/>
                <w:lang w:val="en-US" w:eastAsia="zh-CN"/>
              </w:rPr>
              <w:t>26</w:t>
            </w:r>
          </w:p>
        </w:tc>
        <w:tc>
          <w:tcPr>
            <w:tcW w:w="1705" w:type="dxa"/>
            <w:vAlign w:val="center"/>
          </w:tcPr>
          <w:p>
            <w:pPr>
              <w:jc w:val="left"/>
              <w:rPr>
                <w:rFonts w:hint="eastAsia" w:eastAsiaTheme="minorEastAsia"/>
                <w:vertAlign w:val="baseline"/>
                <w:lang w:val="en-US" w:eastAsia="zh-CN"/>
              </w:rPr>
            </w:pPr>
            <w:r>
              <w:rPr>
                <w:rFonts w:hint="eastAsia"/>
                <w:vertAlign w:val="baseline"/>
                <w:lang w:val="en-US" w:eastAsia="zh-CN"/>
              </w:rPr>
              <w:t>2</w:t>
            </w:r>
          </w:p>
        </w:tc>
        <w:tc>
          <w:tcPr>
            <w:tcW w:w="1705" w:type="dxa"/>
            <w:vAlign w:val="center"/>
          </w:tcPr>
          <w:p>
            <w:pPr>
              <w:jc w:val="left"/>
              <w:rPr>
                <w:rFonts w:hint="default" w:eastAsiaTheme="minorEastAsia"/>
                <w:vertAlign w:val="baseline"/>
                <w:lang w:val="en-US" w:eastAsia="zh-CN"/>
              </w:rPr>
            </w:pPr>
            <w:r>
              <w:rPr>
                <w:rFonts w:hint="eastAsia"/>
                <w:vertAlign w:val="baseline"/>
                <w:lang w:val="en-US" w:eastAsia="zh-CN"/>
              </w:rPr>
              <w:t>12</w:t>
            </w:r>
          </w:p>
        </w:tc>
      </w:tr>
    </w:tbl>
    <w:p>
      <w:pPr>
        <w:jc w:val="left"/>
        <w:rPr>
          <w:rFonts w:hint="eastAsia"/>
        </w:rPr>
      </w:pPr>
      <w:r>
        <w:rPr>
          <w:rFonts w:hint="eastAsia"/>
        </w:rPr>
        <w:t>下列说法中，不正确的是    (  )</w:t>
      </w:r>
    </w:p>
    <w:p>
      <w:pPr>
        <w:jc w:val="left"/>
        <w:rPr>
          <w:rFonts w:hint="eastAsia"/>
        </w:rPr>
      </w:pPr>
      <w:r>
        <w:rPr>
          <w:rFonts w:hint="eastAsia"/>
          <w:lang w:val="en-US" w:eastAsia="zh-CN"/>
        </w:rPr>
        <w:t>A.</w:t>
      </w:r>
      <w:r>
        <w:rPr>
          <w:rFonts w:hint="eastAsia"/>
        </w:rPr>
        <w:t>反应后物质甲的质量为13 g</w:t>
      </w:r>
    </w:p>
    <w:p>
      <w:pPr>
        <w:jc w:val="left"/>
        <w:rPr>
          <w:rFonts w:hint="eastAsia"/>
        </w:rPr>
      </w:pPr>
      <w:r>
        <w:rPr>
          <w:rFonts w:hint="eastAsia"/>
        </w:rPr>
        <w:t>B．乙是反应物</w:t>
      </w:r>
    </w:p>
    <w:p>
      <w:pPr>
        <w:jc w:val="left"/>
        <w:rPr>
          <w:rFonts w:hint="eastAsia"/>
        </w:rPr>
      </w:pPr>
      <w:r>
        <w:rPr>
          <w:rFonts w:hint="eastAsia"/>
        </w:rPr>
        <w:t>C反应中乙、丁的质量比为5:4</w:t>
      </w:r>
    </w:p>
    <w:p>
      <w:pPr>
        <w:jc w:val="left"/>
        <w:rPr>
          <w:rFonts w:hint="eastAsia"/>
        </w:rPr>
      </w:pPr>
      <w:r>
        <w:rPr>
          <w:rFonts w:hint="eastAsia"/>
        </w:rPr>
        <w:t>D．物质丙可能是该反应的催化剂</w:t>
      </w:r>
    </w:p>
    <w:p>
      <w:pPr>
        <w:jc w:val="left"/>
        <w:rPr>
          <w:rFonts w:hint="eastAsia"/>
        </w:rPr>
      </w:pPr>
      <w:r>
        <w:rPr>
          <w:rFonts w:hint="eastAsia"/>
        </w:rPr>
        <w:t>二、填空简答题</w:t>
      </w:r>
    </w:p>
    <w:p>
      <w:pPr>
        <w:jc w:val="left"/>
        <w:rPr>
          <w:rFonts w:hint="eastAsia"/>
        </w:rPr>
      </w:pPr>
      <w:r>
        <w:rPr>
          <w:rFonts w:hint="eastAsia"/>
        </w:rPr>
        <w:t>26．（2017．天津）写出下列反应的化学方程式。</w:t>
      </w:r>
    </w:p>
    <w:p>
      <w:pPr>
        <w:jc w:val="left"/>
        <w:rPr>
          <w:rFonts w:hint="eastAsia"/>
        </w:rPr>
      </w:pPr>
      <w:r>
        <w:rPr>
          <w:rFonts w:hint="eastAsia"/>
        </w:rPr>
        <w:t>(1)镁在氧气中燃烧____；</w:t>
      </w:r>
    </w:p>
    <w:p>
      <w:pPr>
        <w:jc w:val="left"/>
        <w:rPr>
          <w:rFonts w:hint="eastAsia"/>
        </w:rPr>
      </w:pPr>
      <w:r>
        <w:rPr>
          <w:rFonts w:hint="eastAsia"/>
        </w:rPr>
        <w:t>(2)锌和稀硫酸反应____；</w:t>
      </w:r>
    </w:p>
    <w:p>
      <w:pPr>
        <w:jc w:val="left"/>
        <w:rPr>
          <w:rFonts w:hint="eastAsia"/>
        </w:rPr>
      </w:pPr>
      <w:r>
        <w:rPr>
          <w:rFonts w:hint="eastAsia"/>
        </w:rPr>
        <w:t>(3)氢氧化钠溶液与稀盐酸混合____。</w:t>
      </w:r>
    </w:p>
    <w:p>
      <w:pPr>
        <w:jc w:val="left"/>
        <w:rPr>
          <w:rFonts w:hint="eastAsia"/>
        </w:rPr>
      </w:pPr>
      <w:r>
        <w:rPr>
          <w:rFonts w:hint="eastAsia"/>
        </w:rPr>
        <w:t>27．已知镁可以在某种气体中燃烧，用化学方程式表达为：</w:t>
      </w:r>
      <w:r>
        <w:rPr>
          <w:rFonts w:hint="eastAsia"/>
          <w:position w:val="-14"/>
        </w:rPr>
        <w:object>
          <v:shape id="_x0000_i1078" o:spt="75" type="#_x0000_t75" style="height:18pt;width:103pt;" o:ole="t" filled="f" o:preferrelative="t" stroked="f" coordsize="21600,21600">
            <v:path/>
            <v:fill on="f" focussize="0,0"/>
            <v:stroke on="f"/>
            <v:imagedata r:id="rId119" o:title=""/>
            <o:lock v:ext="edit" aspectratio="t"/>
            <w10:wrap type="none"/>
            <w10:anchorlock/>
          </v:shape>
          <o:OLEObject Type="Embed" ProgID="Equation.KSEE3" ShapeID="_x0000_i1078" DrawAspect="Content" ObjectID="_1468075778" r:id="rId118">
            <o:LockedField>false</o:LockedField>
          </o:OLEObject>
        </w:object>
      </w:r>
      <w:r>
        <w:rPr>
          <w:rFonts w:hint="eastAsia"/>
        </w:rPr>
        <w:t>，则X的化学式为____；该反应属于四种基本反应类型中的____反应，标出氧化镁中镁元素的化合价____。</w:t>
      </w:r>
    </w:p>
    <w:p>
      <w:pPr>
        <w:jc w:val="left"/>
        <w:rPr>
          <w:rFonts w:hint="eastAsia"/>
        </w:rPr>
      </w:pPr>
      <w:r>
        <w:rPr>
          <w:rFonts w:hint="eastAsia"/>
        </w:rPr>
        <w:t>28. (2016．漳州)充有蒸汽的高压钠灯发出的黄光射程远，透雾能力强，常用于道路和广场的照明。钠的化学性质活泼，常温下可以与氧气、水反应，在实验室里，金属钠保存在煤油中，用镊子从煤油中取出金属钠，放在滤纸上，用小刀切下一小块，投入盛有水（滴有酚酞溶液）的烧杯中，发现钠块浮在水面上，很快熔化成银白色小球，四处游动，发出嘶嘶的响声，偶有火星出现，溶液变成红色。依据提供的信息，回答下列问题：</w:t>
      </w:r>
    </w:p>
    <w:p>
      <w:pPr>
        <w:jc w:val="left"/>
        <w:rPr>
          <w:rFonts w:hint="eastAsia"/>
        </w:rPr>
      </w:pPr>
      <w:r>
        <w:drawing>
          <wp:inline distT="0" distB="0" distL="114300" distR="114300">
            <wp:extent cx="1115695" cy="633730"/>
            <wp:effectExtent l="0" t="0" r="8255" b="13970"/>
            <wp:docPr id="30"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24"/>
                    <pic:cNvPicPr>
                      <a:picLocks noChangeAspect="1"/>
                    </pic:cNvPicPr>
                  </pic:nvPicPr>
                  <pic:blipFill>
                    <a:blip r:embed="rId120"/>
                    <a:stretch>
                      <a:fillRect/>
                    </a:stretch>
                  </pic:blipFill>
                  <pic:spPr>
                    <a:xfrm>
                      <a:off x="0" y="0"/>
                      <a:ext cx="1115695" cy="633730"/>
                    </a:xfrm>
                    <a:prstGeom prst="rect">
                      <a:avLst/>
                    </a:prstGeom>
                    <a:noFill/>
                    <a:ln>
                      <a:noFill/>
                    </a:ln>
                  </pic:spPr>
                </pic:pic>
              </a:graphicData>
            </a:graphic>
          </wp:inline>
        </w:drawing>
      </w:r>
    </w:p>
    <w:p>
      <w:pPr>
        <w:jc w:val="left"/>
        <w:rPr>
          <w:rFonts w:hint="eastAsia"/>
        </w:rPr>
      </w:pPr>
      <w:r>
        <w:rPr>
          <w:rFonts w:hint="eastAsia"/>
        </w:rPr>
        <w:t>(1)“钠保存在煤油中”说明钠具有的化学性质是____。</w:t>
      </w:r>
    </w:p>
    <w:p>
      <w:pPr>
        <w:jc w:val="left"/>
        <w:rPr>
          <w:rFonts w:hint="eastAsia"/>
        </w:rPr>
      </w:pPr>
      <w:r>
        <w:rPr>
          <w:rFonts w:hint="eastAsia"/>
        </w:rPr>
        <w:t>(2)“钠块浮在水面上”说明钠具有的物理性质是____。</w:t>
      </w:r>
    </w:p>
    <w:p>
      <w:pPr>
        <w:jc w:val="left"/>
        <w:rPr>
          <w:rFonts w:hint="eastAsia"/>
        </w:rPr>
      </w:pPr>
      <w:r>
        <w:rPr>
          <w:rFonts w:hint="eastAsia"/>
        </w:rPr>
        <w:t>(3)“溶液变成红色”说明钠与水反应的生成物中含有____性的物质。</w:t>
      </w:r>
    </w:p>
    <w:p>
      <w:pPr>
        <w:jc w:val="left"/>
        <w:rPr>
          <w:rFonts w:hint="eastAsia" w:eastAsiaTheme="minorEastAsia"/>
          <w:lang w:val="en-US" w:eastAsia="zh-CN"/>
        </w:rPr>
      </w:pPr>
      <w:r>
        <w:rPr>
          <w:rFonts w:hint="eastAsia"/>
        </w:rPr>
        <w:t>(4)根据所学知识解释钠“熔化成银白色小球”的原因是_______</w:t>
      </w:r>
      <w:r>
        <w:rPr>
          <w:rFonts w:hint="eastAsia"/>
          <w:lang w:eastAsia="zh-CN"/>
        </w:rPr>
        <w:t>。</w:t>
      </w:r>
    </w:p>
    <w:p>
      <w:pPr>
        <w:jc w:val="left"/>
        <w:rPr>
          <w:rFonts w:hint="eastAsia"/>
        </w:rPr>
      </w:pPr>
      <w:r>
        <w:rPr>
          <w:rFonts w:hint="eastAsia"/>
        </w:rPr>
        <w:t>29. (2016．怀化)置换反应是中学化学反应的基本反应类型之一。已知：化合物A+单质B</w:t>
      </w:r>
      <w:r>
        <w:rPr>
          <w:rFonts w:hint="eastAsia" w:ascii="微软雅黑" w:hAnsi="微软雅黑" w:eastAsia="微软雅黑" w:cs="微软雅黑"/>
        </w:rPr>
        <w:t>→</w:t>
      </w:r>
      <w:r>
        <w:rPr>
          <w:rFonts w:hint="eastAsia"/>
        </w:rPr>
        <w:t>化合物C+单质D。试回答下列问题。</w:t>
      </w:r>
    </w:p>
    <w:p>
      <w:pPr>
        <w:jc w:val="left"/>
        <w:rPr>
          <w:rFonts w:hint="eastAsia" w:eastAsiaTheme="minorEastAsia"/>
          <w:lang w:eastAsia="zh-CN"/>
        </w:rPr>
      </w:pPr>
      <w:r>
        <w:rPr>
          <w:rFonts w:hint="eastAsia"/>
        </w:rPr>
        <w:t>(1)若D为氢气，A为稀硫酸，则B应满足的条件是________</w:t>
      </w:r>
      <w:r>
        <w:rPr>
          <w:rFonts w:hint="eastAsia"/>
          <w:lang w:eastAsia="zh-CN"/>
        </w:rPr>
        <w:t>。</w:t>
      </w:r>
    </w:p>
    <w:p>
      <w:pPr>
        <w:jc w:val="left"/>
        <w:rPr>
          <w:rFonts w:hint="eastAsia"/>
        </w:rPr>
      </w:pPr>
      <w:r>
        <w:rPr>
          <w:rFonts w:hint="eastAsia"/>
        </w:rPr>
        <w:t>(2)若D为铜，化合物A的化学式可能为____。</w:t>
      </w:r>
    </w:p>
    <w:p>
      <w:pPr>
        <w:jc w:val="left"/>
        <w:rPr>
          <w:rFonts w:hint="eastAsia"/>
        </w:rPr>
      </w:pPr>
      <w:r>
        <w:rPr>
          <w:rFonts w:hint="eastAsia"/>
        </w:rPr>
        <w:t>(3)已知在高温条件下碳与水蒸气可反应生成一氧化碳和氢气（水煤气的主要成分），写出该反应的化学方程式____。</w:t>
      </w:r>
    </w:p>
    <w:p>
      <w:pPr>
        <w:jc w:val="left"/>
        <w:rPr>
          <w:rFonts w:hint="eastAsia"/>
        </w:rPr>
      </w:pPr>
      <w:r>
        <w:rPr>
          <w:rFonts w:hint="eastAsia"/>
        </w:rPr>
        <w:t>若家中发生燃气（天然气）泄漏，下列措施不可行的是____（填字母序号）。’</w:t>
      </w:r>
    </w:p>
    <w:p>
      <w:pPr>
        <w:jc w:val="left"/>
        <w:rPr>
          <w:rFonts w:hint="eastAsia"/>
        </w:rPr>
      </w:pPr>
      <w:r>
        <w:rPr>
          <w:rFonts w:hint="eastAsia"/>
        </w:rPr>
        <w:t>A．检查并关闭气源阀门</w:t>
      </w:r>
    </w:p>
    <w:p>
      <w:pPr>
        <w:jc w:val="left"/>
        <w:rPr>
          <w:rFonts w:hint="eastAsia"/>
        </w:rPr>
      </w:pPr>
      <w:r>
        <w:rPr>
          <w:rFonts w:hint="eastAsia"/>
        </w:rPr>
        <w:t>B．轻轻打开门窗通风</w:t>
      </w:r>
    </w:p>
    <w:p>
      <w:pPr>
        <w:jc w:val="left"/>
        <w:rPr>
          <w:rFonts w:hint="eastAsia"/>
        </w:rPr>
      </w:pPr>
      <w:r>
        <w:rPr>
          <w:rFonts w:hint="eastAsia"/>
        </w:rPr>
        <w:t>C．立即打开抽油烟机排气</w:t>
      </w:r>
    </w:p>
    <w:p>
      <w:pPr>
        <w:jc w:val="left"/>
        <w:rPr>
          <w:rFonts w:hint="eastAsia"/>
        </w:rPr>
      </w:pPr>
      <w:r>
        <w:rPr>
          <w:rFonts w:hint="eastAsia"/>
        </w:rPr>
        <w:t>(4)非金属单质也具有类似金属与盐溶液之间发生置换反应的规律，即活动性较强的非金属可把活动性较弱的非金属从其盐酸溶液中置换出来，如在溶液中可发生下列反应：</w:t>
      </w:r>
    </w:p>
    <w:p>
      <w:pPr>
        <w:jc w:val="left"/>
        <w:rPr>
          <w:rFonts w:hint="eastAsia" w:eastAsiaTheme="minorEastAsia"/>
          <w:lang w:eastAsia="zh-CN"/>
        </w:rPr>
      </w:pPr>
      <w:r>
        <w:rPr>
          <w:rFonts w:hint="eastAsia"/>
          <w:position w:val="-10"/>
        </w:rPr>
        <w:object>
          <v:shape id="_x0000_i1079" o:spt="75" type="#_x0000_t75" style="height:13.95pt;width:54pt;" o:ole="t" filled="f" o:preferrelative="t" stroked="f" coordsize="21600,21600">
            <v:path/>
            <v:fill on="f" focussize="0,0"/>
            <v:stroke on="f"/>
            <v:imagedata r:id="rId122" o:title=""/>
            <o:lock v:ext="edit" aspectratio="t"/>
            <w10:wrap type="none"/>
            <w10:anchorlock/>
          </v:shape>
          <o:OLEObject Type="Embed" ProgID="Equation.KSEE3" ShapeID="_x0000_i1079" DrawAspect="Content" ObjectID="_1468075779" r:id="rId121">
            <o:LockedField>false</o:LockedField>
          </o:OLEObject>
        </w:object>
      </w:r>
      <w:r>
        <w:drawing>
          <wp:inline distT="0" distB="0" distL="114300" distR="114300">
            <wp:extent cx="277495" cy="69850"/>
            <wp:effectExtent l="0" t="0" r="8255" b="6350"/>
            <wp:docPr id="1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8"/>
                    <pic:cNvPicPr>
                      <a:picLocks noChangeAspect="1"/>
                    </pic:cNvPicPr>
                  </pic:nvPicPr>
                  <pic:blipFill>
                    <a:blip r:embed="rId21"/>
                    <a:stretch>
                      <a:fillRect/>
                    </a:stretch>
                  </pic:blipFill>
                  <pic:spPr>
                    <a:xfrm>
                      <a:off x="0" y="0"/>
                      <a:ext cx="277495" cy="69850"/>
                    </a:xfrm>
                    <a:prstGeom prst="rect">
                      <a:avLst/>
                    </a:prstGeom>
                    <a:noFill/>
                    <a:ln>
                      <a:noFill/>
                    </a:ln>
                  </pic:spPr>
                </pic:pic>
              </a:graphicData>
            </a:graphic>
          </wp:inline>
        </w:drawing>
      </w:r>
      <w:r>
        <w:rPr>
          <w:position w:val="-10"/>
        </w:rPr>
        <w:object>
          <v:shape id="_x0000_i1080" o:spt="75" type="#_x0000_t75" style="height:15pt;width:55pt;" o:ole="t" filled="f" o:preferrelative="t" stroked="f" coordsize="21600,21600">
            <v:path/>
            <v:fill on="f" focussize="0,0"/>
            <v:stroke on="f"/>
            <v:imagedata r:id="rId124" o:title=""/>
            <o:lock v:ext="edit" aspectratio="t"/>
            <w10:wrap type="none"/>
            <w10:anchorlock/>
          </v:shape>
          <o:OLEObject Type="Embed" ProgID="Equation.KSEE3" ShapeID="_x0000_i1080" DrawAspect="Content" ObjectID="_1468075780" r:id="rId123">
            <o:LockedField>false</o:LockedField>
          </o:OLEObject>
        </w:object>
      </w:r>
      <w:r>
        <w:rPr>
          <w:rFonts w:hint="eastAsia"/>
        </w:rPr>
        <w:t>、</w:t>
      </w:r>
      <w:r>
        <w:rPr>
          <w:rFonts w:hint="eastAsia"/>
          <w:position w:val="-10"/>
        </w:rPr>
        <w:object>
          <v:shape id="_x0000_i1081" o:spt="75" type="#_x0000_t75" style="height:13.95pt;width:45pt;" o:ole="t" filled="f" o:preferrelative="t" stroked="f" coordsize="21600,21600">
            <v:path/>
            <v:fill on="f" focussize="0,0"/>
            <v:stroke on="f"/>
            <v:imagedata r:id="rId126" o:title=""/>
            <o:lock v:ext="edit" aspectratio="t"/>
            <w10:wrap type="none"/>
            <w10:anchorlock/>
          </v:shape>
          <o:OLEObject Type="Embed" ProgID="Equation.KSEE3" ShapeID="_x0000_i1081" DrawAspect="Content" ObjectID="_1468075781" r:id="rId125">
            <o:LockedField>false</o:LockedField>
          </o:OLEObject>
        </w:object>
      </w:r>
      <w:r>
        <w:drawing>
          <wp:inline distT="0" distB="0" distL="114300" distR="114300">
            <wp:extent cx="277495" cy="69850"/>
            <wp:effectExtent l="0" t="0" r="8255" b="6350"/>
            <wp:docPr id="1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8"/>
                    <pic:cNvPicPr>
                      <a:picLocks noChangeAspect="1"/>
                    </pic:cNvPicPr>
                  </pic:nvPicPr>
                  <pic:blipFill>
                    <a:blip r:embed="rId21"/>
                    <a:stretch>
                      <a:fillRect/>
                    </a:stretch>
                  </pic:blipFill>
                  <pic:spPr>
                    <a:xfrm>
                      <a:off x="0" y="0"/>
                      <a:ext cx="277495" cy="69850"/>
                    </a:xfrm>
                    <a:prstGeom prst="rect">
                      <a:avLst/>
                    </a:prstGeom>
                    <a:noFill/>
                    <a:ln>
                      <a:noFill/>
                    </a:ln>
                  </pic:spPr>
                </pic:pic>
              </a:graphicData>
            </a:graphic>
          </wp:inline>
        </w:drawing>
      </w:r>
      <w:r>
        <w:rPr>
          <w:position w:val="-6"/>
        </w:rPr>
        <w:object>
          <v:shape id="_x0000_i1082" o:spt="75" type="#_x0000_t75" style="height:13.95pt;width:49pt;" o:ole="t" filled="f" o:preferrelative="t" stroked="f" coordsize="21600,21600">
            <v:path/>
            <v:fill on="f" focussize="0,0"/>
            <v:stroke on="f"/>
            <v:imagedata r:id="rId128" o:title=""/>
            <o:lock v:ext="edit" aspectratio="t"/>
            <w10:wrap type="none"/>
            <w10:anchorlock/>
          </v:shape>
          <o:OLEObject Type="Embed" ProgID="Equation.KSEE3" ShapeID="_x0000_i1082" DrawAspect="Content" ObjectID="_1468075782" r:id="rId127">
            <o:LockedField>false</o:LockedField>
          </o:OLEObject>
        </w:object>
      </w:r>
      <w:r>
        <w:rPr>
          <w:rFonts w:hint="eastAsia"/>
        </w:rPr>
        <w:t>、</w:t>
      </w:r>
      <w:r>
        <w:rPr>
          <w:position w:val="-10"/>
        </w:rPr>
        <w:object>
          <v:shape id="_x0000_i1083" o:spt="75" type="#_x0000_t75" style="height:13.95pt;width:44pt;" o:ole="t" filled="f" o:preferrelative="t" stroked="f" coordsize="21600,21600">
            <v:path/>
            <v:fill on="f" focussize="0,0"/>
            <v:stroke on="f"/>
            <v:imagedata r:id="rId130" o:title=""/>
            <o:lock v:ext="edit" aspectratio="t"/>
            <w10:wrap type="none"/>
            <w10:anchorlock/>
          </v:shape>
          <o:OLEObject Type="Embed" ProgID="Equation.KSEE3" ShapeID="_x0000_i1083" DrawAspect="Content" ObjectID="_1468075783" r:id="rId129">
            <o:LockedField>false</o:LockedField>
          </o:OLEObject>
        </w:object>
      </w:r>
      <w:r>
        <w:drawing>
          <wp:inline distT="0" distB="0" distL="114300" distR="114300">
            <wp:extent cx="277495" cy="69850"/>
            <wp:effectExtent l="0" t="0" r="8255" b="6350"/>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
                    <pic:cNvPicPr>
                      <a:picLocks noChangeAspect="1"/>
                    </pic:cNvPicPr>
                  </pic:nvPicPr>
                  <pic:blipFill>
                    <a:blip r:embed="rId21"/>
                    <a:stretch>
                      <a:fillRect/>
                    </a:stretch>
                  </pic:blipFill>
                  <pic:spPr>
                    <a:xfrm>
                      <a:off x="0" y="0"/>
                      <a:ext cx="277495" cy="69850"/>
                    </a:xfrm>
                    <a:prstGeom prst="rect">
                      <a:avLst/>
                    </a:prstGeom>
                    <a:noFill/>
                    <a:ln>
                      <a:noFill/>
                    </a:ln>
                  </pic:spPr>
                </pic:pic>
              </a:graphicData>
            </a:graphic>
          </wp:inline>
        </w:drawing>
      </w:r>
      <w:r>
        <w:rPr>
          <w:position w:val="-10"/>
        </w:rPr>
        <w:object>
          <v:shape id="_x0000_i1084" o:spt="75" type="#_x0000_t75" style="height:13.95pt;width:44pt;" o:ole="t" filled="f" o:preferrelative="t" stroked="f" coordsize="21600,21600">
            <v:path/>
            <v:fill on="f" focussize="0,0"/>
            <v:stroke on="f"/>
            <v:imagedata r:id="rId132" o:title=""/>
            <o:lock v:ext="edit" aspectratio="t"/>
            <w10:wrap type="none"/>
            <w10:anchorlock/>
          </v:shape>
          <o:OLEObject Type="Embed" ProgID="Equation.KSEE3" ShapeID="_x0000_i1084" DrawAspect="Content" ObjectID="_1468075784" r:id="rId131">
            <o:LockedField>false</o:LockedField>
          </o:OLEObject>
        </w:object>
      </w:r>
    </w:p>
    <w:p>
      <w:pPr>
        <w:jc w:val="left"/>
        <w:rPr>
          <w:rFonts w:hint="eastAsia"/>
        </w:rPr>
      </w:pPr>
      <w:r>
        <w:rPr>
          <w:rFonts w:hint="eastAsia"/>
        </w:rPr>
        <w:t>由此判断S、</w:t>
      </w:r>
      <w:r>
        <w:rPr>
          <w:rFonts w:hint="eastAsia"/>
          <w:position w:val="-10"/>
        </w:rPr>
        <w:object>
          <v:shape id="_x0000_i1085" o:spt="75" type="#_x0000_t75" style="height:13.95pt;width:17pt;" o:ole="t" filled="f" o:preferrelative="t" stroked="f" coordsize="21600,21600">
            <v:path/>
            <v:fill on="f" focussize="0,0"/>
            <v:stroke on="f"/>
            <v:imagedata r:id="rId134" o:title=""/>
            <o:lock v:ext="edit" aspectratio="t"/>
            <w10:wrap type="none"/>
            <w10:anchorlock/>
          </v:shape>
          <o:OLEObject Type="Embed" ProgID="Equation.KSEE3" ShapeID="_x0000_i1085" DrawAspect="Content" ObjectID="_1468075785" r:id="rId133">
            <o:LockedField>false</o:LockedField>
          </o:OLEObject>
        </w:object>
      </w:r>
      <w:r>
        <w:rPr>
          <w:rFonts w:hint="eastAsia"/>
        </w:rPr>
        <w:t>、</w:t>
      </w:r>
      <w:r>
        <w:rPr>
          <w:rFonts w:hint="eastAsia"/>
          <w:position w:val="-10"/>
        </w:rPr>
        <w:object>
          <v:shape id="_x0000_i1086" o:spt="75" type="#_x0000_t75" style="height:13.95pt;width:12pt;" o:ole="t" filled="f" o:preferrelative="t" stroked="f" coordsize="21600,21600">
            <v:path/>
            <v:fill on="f" focussize="0,0"/>
            <v:stroke on="f"/>
            <v:imagedata r:id="rId136" o:title=""/>
            <o:lock v:ext="edit" aspectratio="t"/>
            <w10:wrap type="none"/>
            <w10:anchorlock/>
          </v:shape>
          <o:OLEObject Type="Embed" ProgID="Equation.KSEE3" ShapeID="_x0000_i1086" DrawAspect="Content" ObjectID="_1468075786" r:id="rId135">
            <o:LockedField>false</o:LockedField>
          </o:OLEObject>
        </w:object>
      </w:r>
      <w:r>
        <w:rPr>
          <w:rFonts w:hint="eastAsia"/>
        </w:rPr>
        <w:t>、</w:t>
      </w:r>
      <w:r>
        <w:rPr>
          <w:position w:val="-10"/>
        </w:rPr>
        <w:object>
          <v:shape id="_x0000_i1087" o:spt="75" type="#_x0000_t75" style="height:13.95pt;width:18pt;" o:ole="t" filled="f" o:preferrelative="t" stroked="f" coordsize="21600,21600">
            <v:path/>
            <v:fill on="f" focussize="0,0"/>
            <v:stroke on="f"/>
            <v:imagedata r:id="rId138" o:title=""/>
            <o:lock v:ext="edit" aspectratio="t"/>
            <w10:wrap type="none"/>
            <w10:anchorlock/>
          </v:shape>
          <o:OLEObject Type="Embed" ProgID="Equation.KSEE3" ShapeID="_x0000_i1087" DrawAspect="Content" ObjectID="_1468075787" r:id="rId137">
            <o:LockedField>false</o:LockedField>
          </o:OLEObject>
        </w:object>
      </w:r>
      <w:r>
        <w:rPr>
          <w:rFonts w:hint="eastAsia"/>
        </w:rPr>
        <w:t>四种单质中非金属活动性最强的是____，最弱的是____。</w:t>
      </w:r>
    </w:p>
    <w:p>
      <w:pPr>
        <w:jc w:val="left"/>
        <w:rPr>
          <w:rFonts w:hint="eastAsia"/>
        </w:rPr>
      </w:pPr>
      <w:r>
        <w:rPr>
          <w:rFonts w:hint="eastAsia"/>
        </w:rPr>
        <w:t>(5)在化学反应中，物质所含元素的化合价发生变化的反应就是氧化还原反应，据此判断置换反应____（填“属于”或“不属于”）氧化还原反应。</w:t>
      </w:r>
    </w:p>
    <w:p>
      <w:pPr>
        <w:jc w:val="left"/>
        <w:rPr>
          <w:rFonts w:hint="eastAsia"/>
        </w:rPr>
      </w:pPr>
      <w:r>
        <w:rPr>
          <w:rFonts w:hint="eastAsia"/>
        </w:rPr>
        <w:t>三、实验探究题</w:t>
      </w:r>
    </w:p>
    <w:p>
      <w:pPr>
        <w:jc w:val="left"/>
        <w:rPr>
          <w:rFonts w:hint="eastAsia"/>
        </w:rPr>
      </w:pPr>
      <w:r>
        <w:rPr>
          <w:rFonts w:hint="eastAsia"/>
        </w:rPr>
        <w:t>30．某兴趣小组为验证质量守恒定律，做了镁条</w:t>
      </w:r>
      <w:r>
        <w:rPr>
          <w:rFonts w:hint="eastAsia"/>
          <w:lang w:eastAsia="zh-CN"/>
        </w:rPr>
        <w:t>在</w:t>
      </w:r>
      <w:r>
        <w:rPr>
          <w:rFonts w:hint="eastAsia"/>
        </w:rPr>
        <w:t>空气中燃烧的实验。</w:t>
      </w:r>
    </w:p>
    <w:p>
      <w:pPr>
        <w:jc w:val="left"/>
        <w:rPr>
          <w:rFonts w:hint="eastAsia"/>
        </w:rPr>
      </w:pPr>
      <w:r>
        <w:rPr>
          <w:rFonts w:hint="eastAsia"/>
        </w:rPr>
        <w:t>(1)请写出镁条与氧气反应的化学方程式____。</w:t>
      </w:r>
    </w:p>
    <w:p>
      <w:pPr>
        <w:jc w:val="left"/>
        <w:rPr>
          <w:rFonts w:hint="eastAsia" w:eastAsiaTheme="minorEastAsia"/>
          <w:lang w:eastAsia="zh-CN"/>
        </w:rPr>
      </w:pPr>
      <w:r>
        <w:rPr>
          <w:rFonts w:hint="eastAsia"/>
        </w:rPr>
        <w:t>(2)小明发现燃烧产物的质量大于反应物镁条的质量，认为这个反应不遵守质量守恒定律。我____（“同意”或“不同意”）小明的观点，因为________</w:t>
      </w:r>
      <w:r>
        <w:rPr>
          <w:rFonts w:hint="eastAsia"/>
          <w:lang w:eastAsia="zh-CN"/>
        </w:rPr>
        <w:t>。</w:t>
      </w:r>
    </w:p>
    <w:p>
      <w:pPr>
        <w:jc w:val="left"/>
        <w:rPr>
          <w:rFonts w:hint="eastAsia"/>
        </w:rPr>
      </w:pPr>
      <w:r>
        <w:rPr>
          <w:rFonts w:hint="eastAsia"/>
        </w:rPr>
        <w:t>(3)小红按如图装置改进实验，验证了质量守恒定律，却发现产物中还有少量黄色固体。</w:t>
      </w:r>
    </w:p>
    <w:p>
      <w:pPr>
        <w:jc w:val="left"/>
        <w:rPr>
          <w:rFonts w:hint="eastAsia"/>
        </w:rPr>
      </w:pPr>
      <w:r>
        <w:drawing>
          <wp:inline distT="0" distB="0" distL="114300" distR="114300">
            <wp:extent cx="1450975" cy="972185"/>
            <wp:effectExtent l="0" t="0" r="15875" b="18415"/>
            <wp:docPr id="31"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25"/>
                    <pic:cNvPicPr>
                      <a:picLocks noChangeAspect="1"/>
                    </pic:cNvPicPr>
                  </pic:nvPicPr>
                  <pic:blipFill>
                    <a:blip r:embed="rId139"/>
                    <a:stretch>
                      <a:fillRect/>
                    </a:stretch>
                  </pic:blipFill>
                  <pic:spPr>
                    <a:xfrm>
                      <a:off x="0" y="0"/>
                      <a:ext cx="1450975" cy="972185"/>
                    </a:xfrm>
                    <a:prstGeom prst="rect">
                      <a:avLst/>
                    </a:prstGeom>
                    <a:noFill/>
                    <a:ln>
                      <a:noFill/>
                    </a:ln>
                  </pic:spPr>
                </pic:pic>
              </a:graphicData>
            </a:graphic>
          </wp:inline>
        </w:drawing>
      </w:r>
    </w:p>
    <w:p>
      <w:pPr>
        <w:jc w:val="left"/>
        <w:rPr>
          <w:rFonts w:hint="eastAsia"/>
        </w:rPr>
      </w:pPr>
      <w:r>
        <w:rPr>
          <w:rFonts w:hint="eastAsia"/>
        </w:rPr>
        <w:t>【提出问题】黄色固体是什么呢？</w:t>
      </w:r>
    </w:p>
    <w:p>
      <w:pPr>
        <w:jc w:val="left"/>
        <w:rPr>
          <w:rFonts w:hint="eastAsia"/>
        </w:rPr>
      </w:pPr>
      <w:r>
        <w:rPr>
          <w:rFonts w:hint="eastAsia"/>
        </w:rPr>
        <w:t>【查阅资料】</w:t>
      </w:r>
    </w:p>
    <w:p>
      <w:pPr>
        <w:jc w:val="left"/>
        <w:rPr>
          <w:rFonts w:hint="eastAsia"/>
        </w:rPr>
      </w:pPr>
      <w:r>
        <w:rPr>
          <w:rFonts w:hint="eastAsia"/>
        </w:rPr>
        <w:t>①氧化镁为白色固体；</w:t>
      </w:r>
    </w:p>
    <w:p>
      <w:pPr>
        <w:jc w:val="left"/>
        <w:rPr>
          <w:rFonts w:hint="eastAsia"/>
        </w:rPr>
      </w:pPr>
      <w:r>
        <w:rPr>
          <w:rFonts w:hint="eastAsia"/>
        </w:rPr>
        <w:t>②镁能与氮气反应生成黄色的氮化镁(</w:t>
      </w:r>
      <w:r>
        <w:rPr>
          <w:rFonts w:hint="eastAsia"/>
          <w:position w:val="-12"/>
        </w:rPr>
        <w:object>
          <v:shape id="_x0000_i1088" o:spt="75" type="#_x0000_t75" style="height:16pt;width:34pt;" o:ole="t" filled="f" o:preferrelative="t" stroked="f" coordsize="21600,21600">
            <v:path/>
            <v:fill on="f" focussize="0,0"/>
            <v:stroke on="f"/>
            <v:imagedata r:id="rId141" o:title=""/>
            <o:lock v:ext="edit" aspectratio="t"/>
            <w10:wrap type="none"/>
            <w10:anchorlock/>
          </v:shape>
          <o:OLEObject Type="Embed" ProgID="Equation.KSEE3" ShapeID="_x0000_i1088" DrawAspect="Content" ObjectID="_1468075788" r:id="rId140">
            <o:LockedField>false</o:LockedField>
          </o:OLEObject>
        </w:object>
      </w:r>
      <w:r>
        <w:rPr>
          <w:rFonts w:hint="eastAsia"/>
        </w:rPr>
        <w:t>)固体；</w:t>
      </w:r>
    </w:p>
    <w:p>
      <w:pPr>
        <w:jc w:val="left"/>
        <w:rPr>
          <w:rFonts w:hint="eastAsia"/>
        </w:rPr>
      </w:pPr>
      <w:r>
        <w:rPr>
          <w:rFonts w:hint="eastAsia"/>
        </w:rPr>
        <w:t>③氮化镁可与水剧烈反应产生氨气，该气体能使湿润的红色石蕊试纸变蓝。</w:t>
      </w:r>
    </w:p>
    <w:p>
      <w:pPr>
        <w:jc w:val="left"/>
        <w:rPr>
          <w:rFonts w:hint="eastAsia"/>
        </w:rPr>
      </w:pPr>
      <w:r>
        <w:rPr>
          <w:rFonts w:hint="eastAsia"/>
        </w:rPr>
        <w:t>【做出猜想】黄色固体为</w:t>
      </w:r>
      <w:r>
        <w:rPr>
          <w:rFonts w:hint="eastAsia"/>
          <w:position w:val="-12"/>
        </w:rPr>
        <w:object>
          <v:shape id="_x0000_i1089" o:spt="75" type="#_x0000_t75" style="height:16pt;width:34pt;" o:ole="t" filled="f" o:preferrelative="t" stroked="f" coordsize="21600,21600">
            <v:path/>
            <v:fill on="f" focussize="0,0"/>
            <v:stroke on="f"/>
            <v:imagedata r:id="rId141" o:title=""/>
            <o:lock v:ext="edit" aspectratio="t"/>
            <w10:wrap type="none"/>
            <w10:anchorlock/>
          </v:shape>
          <o:OLEObject Type="Embed" ProgID="Equation.KSEE3" ShapeID="_x0000_i1089" DrawAspect="Content" ObjectID="_1468075789" r:id="rId142">
            <o:LockedField>false</o:LockedField>
          </o:OLEObject>
        </w:object>
      </w:r>
      <w:r>
        <w:rPr>
          <w:rFonts w:hint="eastAsia"/>
        </w:rPr>
        <w:t>。</w:t>
      </w:r>
    </w:p>
    <w:p>
      <w:pPr>
        <w:jc w:val="left"/>
        <w:rPr>
          <w:rFonts w:hint="eastAsia"/>
        </w:rPr>
      </w:pPr>
      <w:r>
        <w:rPr>
          <w:rFonts w:hint="eastAsia"/>
        </w:rPr>
        <w:t>【实验探究】</w:t>
      </w:r>
    </w:p>
    <w:tbl>
      <w:tblPr>
        <w:tblStyle w:val="5"/>
        <w:tblW w:w="37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9"/>
        <w:gridCol w:w="19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29" w:type="dxa"/>
          </w:tcPr>
          <w:p>
            <w:pPr>
              <w:jc w:val="left"/>
              <w:rPr>
                <w:rFonts w:hint="eastAsia"/>
                <w:vertAlign w:val="baseline"/>
              </w:rPr>
            </w:pPr>
            <w:r>
              <w:rPr>
                <w:rFonts w:hint="eastAsia"/>
              </w:rPr>
              <w:t>实验操作</w:t>
            </w:r>
          </w:p>
        </w:tc>
        <w:tc>
          <w:tcPr>
            <w:tcW w:w="1922" w:type="dxa"/>
          </w:tcPr>
          <w:p>
            <w:pPr>
              <w:jc w:val="left"/>
              <w:rPr>
                <w:rFonts w:hint="eastAsia"/>
                <w:vertAlign w:val="baseline"/>
              </w:rPr>
            </w:pPr>
            <w:r>
              <w:rPr>
                <w:rFonts w:hint="eastAsia"/>
              </w:rPr>
              <w:t>实验现象及结论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29" w:type="dxa"/>
          </w:tcPr>
          <w:p>
            <w:pPr>
              <w:jc w:val="left"/>
              <w:rPr>
                <w:rFonts w:hint="eastAsia"/>
                <w:vertAlign w:val="baseline"/>
              </w:rPr>
            </w:pPr>
          </w:p>
        </w:tc>
        <w:tc>
          <w:tcPr>
            <w:tcW w:w="1922" w:type="dxa"/>
          </w:tcPr>
          <w:p>
            <w:pPr>
              <w:jc w:val="left"/>
              <w:rPr>
                <w:rFonts w:hint="eastAsia"/>
                <w:vertAlign w:val="baseline"/>
              </w:rPr>
            </w:pPr>
          </w:p>
        </w:tc>
      </w:tr>
    </w:tbl>
    <w:p>
      <w:pPr>
        <w:jc w:val="left"/>
        <w:rPr>
          <w:rFonts w:hint="eastAsia"/>
        </w:rPr>
      </w:pPr>
      <w:r>
        <w:rPr>
          <w:rFonts w:hint="eastAsia"/>
        </w:rPr>
        <w:t>【反思与交流】空气中</w:t>
      </w:r>
      <w:r>
        <w:rPr>
          <w:rFonts w:hint="eastAsia"/>
          <w:position w:val="-10"/>
        </w:rPr>
        <w:object>
          <v:shape id="_x0000_i1090" o:spt="75" type="#_x0000_t75" style="height:13.95pt;width:16pt;" o:ole="t" filled="f" o:preferrelative="t" stroked="f" coordsize="21600,21600">
            <v:path/>
            <v:fill on="f" focussize="0,0"/>
            <v:stroke on="f"/>
            <v:imagedata r:id="rId144" o:title=""/>
            <o:lock v:ext="edit" aspectratio="t"/>
            <w10:wrap type="none"/>
            <w10:anchorlock/>
          </v:shape>
          <o:OLEObject Type="Embed" ProgID="Equation.KSEE3" ShapeID="_x0000_i1090" DrawAspect="Content" ObjectID="_1468075790" r:id="rId143">
            <o:LockedField>false</o:LockedField>
          </o:OLEObject>
        </w:object>
      </w:r>
      <w:r>
        <w:rPr>
          <w:rFonts w:hint="eastAsia"/>
        </w:rPr>
        <w:t>的含量远大于</w:t>
      </w:r>
      <w:r>
        <w:rPr>
          <w:rFonts w:hint="eastAsia"/>
          <w:position w:val="-10"/>
        </w:rPr>
        <w:object>
          <v:shape id="_x0000_i1091" o:spt="75" type="#_x0000_t75" style="height:13.95pt;width:15pt;" o:ole="t" filled="f" o:preferrelative="t" stroked="f" coordsize="21600,21600">
            <v:path/>
            <v:fill on="f" focussize="0,0"/>
            <v:stroke on="f"/>
            <v:imagedata r:id="rId146" o:title=""/>
            <o:lock v:ext="edit" aspectratio="t"/>
            <w10:wrap type="none"/>
            <w10:anchorlock/>
          </v:shape>
          <o:OLEObject Type="Embed" ProgID="Equation.KSEE3" ShapeID="_x0000_i1091" DrawAspect="Content" ObjectID="_1468075791" r:id="rId145">
            <o:LockedField>false</o:LockedField>
          </o:OLEObject>
        </w:object>
      </w:r>
      <w:r>
        <w:rPr>
          <w:rFonts w:hint="eastAsia"/>
        </w:rPr>
        <w:t>的含量，而镁条在空气中燃烧生成的氧化镁却远多于氮化镁，为什么？请给出合理的解释_______。</w:t>
      </w:r>
    </w:p>
    <w:p>
      <w:pPr>
        <w:jc w:val="left"/>
        <w:rPr>
          <w:rFonts w:hint="eastAsia"/>
        </w:rPr>
      </w:pPr>
      <w:r>
        <w:rPr>
          <w:rFonts w:hint="eastAsia"/>
        </w:rPr>
        <w:t>(4)该兴趣小组又做了镁条与盐溶液反应的实验，发现均能产生</w:t>
      </w:r>
      <w:r>
        <w:rPr>
          <w:rFonts w:hint="eastAsia"/>
          <w:position w:val="-10"/>
        </w:rPr>
        <w:object>
          <v:shape id="_x0000_i1092" o:spt="75" type="#_x0000_t75" style="height:13.95pt;width:16pt;" o:ole="t" filled="f" o:preferrelative="t" stroked="f" coordsize="21600,21600">
            <v:path/>
            <v:fill on="f" focussize="0,0"/>
            <v:stroke on="f"/>
            <v:imagedata r:id="rId148" o:title=""/>
            <o:lock v:ext="edit" aspectratio="t"/>
            <w10:wrap type="none"/>
            <w10:anchorlock/>
          </v:shape>
          <o:OLEObject Type="Embed" ProgID="Equation.KSEE3" ShapeID="_x0000_i1092" DrawAspect="Content" ObjectID="_1468075792" r:id="rId147">
            <o:LockedField>false</o:LockedField>
          </o:OLEObject>
        </w:object>
      </w:r>
      <w:r>
        <w:rPr>
          <w:rFonts w:hint="eastAsia"/>
        </w:rPr>
        <w:t>，实验现象如下：</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0"/>
        <w:gridCol w:w="2128"/>
        <w:gridCol w:w="1622"/>
        <w:gridCol w:w="1500"/>
        <w:gridCol w:w="1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60" w:type="dxa"/>
            <w:vAlign w:val="center"/>
          </w:tcPr>
          <w:p>
            <w:pPr>
              <w:jc w:val="left"/>
              <w:rPr>
                <w:rFonts w:hint="eastAsia"/>
                <w:vertAlign w:val="baseline"/>
                <w:lang w:val="en-US" w:eastAsia="zh-CN"/>
              </w:rPr>
            </w:pPr>
            <w:r>
              <w:rPr>
                <w:rFonts w:hint="eastAsia"/>
              </w:rPr>
              <w:t>实验序号</w:t>
            </w:r>
          </w:p>
        </w:tc>
        <w:tc>
          <w:tcPr>
            <w:tcW w:w="2128" w:type="dxa"/>
            <w:vAlign w:val="center"/>
          </w:tcPr>
          <w:p>
            <w:pPr>
              <w:jc w:val="left"/>
              <w:rPr>
                <w:rFonts w:hint="eastAsia"/>
                <w:vertAlign w:val="baseline"/>
                <w:lang w:val="en-US" w:eastAsia="zh-CN"/>
              </w:rPr>
            </w:pPr>
            <w:r>
              <w:rPr>
                <w:rFonts w:hint="eastAsia"/>
              </w:rPr>
              <w:t>实验1</w:t>
            </w:r>
          </w:p>
        </w:tc>
        <w:tc>
          <w:tcPr>
            <w:tcW w:w="1622" w:type="dxa"/>
            <w:vAlign w:val="center"/>
          </w:tcPr>
          <w:p>
            <w:pPr>
              <w:jc w:val="left"/>
              <w:rPr>
                <w:rFonts w:hint="eastAsia"/>
                <w:vertAlign w:val="baseline"/>
                <w:lang w:val="en-US" w:eastAsia="zh-CN"/>
              </w:rPr>
            </w:pPr>
            <w:r>
              <w:rPr>
                <w:rFonts w:hint="eastAsia"/>
              </w:rPr>
              <w:t>实验2</w:t>
            </w:r>
          </w:p>
        </w:tc>
        <w:tc>
          <w:tcPr>
            <w:tcW w:w="1500" w:type="dxa"/>
            <w:vAlign w:val="center"/>
          </w:tcPr>
          <w:p>
            <w:pPr>
              <w:jc w:val="left"/>
              <w:rPr>
                <w:rFonts w:hint="eastAsia"/>
                <w:vertAlign w:val="baseline"/>
                <w:lang w:val="en-US" w:eastAsia="zh-CN"/>
              </w:rPr>
            </w:pPr>
            <w:r>
              <w:rPr>
                <w:rFonts w:hint="eastAsia"/>
              </w:rPr>
              <w:t>实验3</w:t>
            </w:r>
          </w:p>
        </w:tc>
        <w:tc>
          <w:tcPr>
            <w:tcW w:w="1312" w:type="dxa"/>
            <w:vAlign w:val="center"/>
          </w:tcPr>
          <w:p>
            <w:pPr>
              <w:jc w:val="left"/>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60" w:type="dxa"/>
            <w:vAlign w:val="center"/>
          </w:tcPr>
          <w:p>
            <w:pPr>
              <w:jc w:val="left"/>
              <w:rPr>
                <w:rFonts w:hint="eastAsia" w:eastAsiaTheme="minorEastAsia"/>
                <w:vertAlign w:val="baseline"/>
                <w:lang w:val="en-US" w:eastAsia="zh-CN"/>
              </w:rPr>
            </w:pPr>
            <w:r>
              <w:rPr>
                <w:rFonts w:hint="eastAsia"/>
              </w:rPr>
              <w:t>与镁条反应的</w:t>
            </w:r>
            <w:r>
              <w:rPr>
                <w:rFonts w:hint="eastAsia"/>
                <w:lang w:val="en-US" w:eastAsia="zh-CN"/>
              </w:rPr>
              <w:t>溶液</w:t>
            </w:r>
          </w:p>
        </w:tc>
        <w:tc>
          <w:tcPr>
            <w:tcW w:w="2128" w:type="dxa"/>
            <w:vAlign w:val="center"/>
          </w:tcPr>
          <w:p>
            <w:pPr>
              <w:jc w:val="left"/>
              <w:rPr>
                <w:rFonts w:hint="eastAsia"/>
                <w:vertAlign w:val="baseline"/>
                <w:lang w:val="en-US" w:eastAsia="zh-CN"/>
              </w:rPr>
            </w:pPr>
            <w:r>
              <w:rPr>
                <w:rFonts w:hint="eastAsia"/>
                <w:position w:val="-10"/>
                <w:vertAlign w:val="baseline"/>
                <w:lang w:val="en-US" w:eastAsia="zh-CN"/>
              </w:rPr>
              <w:object>
                <v:shape id="_x0000_i1093" o:spt="75" type="#_x0000_t75" style="height:15pt;width:34pt;" o:ole="t" filled="f" o:preferrelative="t" stroked="f" coordsize="21600,21600">
                  <v:path/>
                  <v:fill on="f" focussize="0,0"/>
                  <v:stroke on="f"/>
                  <v:imagedata r:id="rId150" o:title=""/>
                  <o:lock v:ext="edit" aspectratio="t"/>
                  <w10:wrap type="none"/>
                  <w10:anchorlock/>
                </v:shape>
                <o:OLEObject Type="Embed" ProgID="Equation.KSEE3" ShapeID="_x0000_i1093" DrawAspect="Content" ObjectID="_1468075793" r:id="rId149">
                  <o:LockedField>false</o:LockedField>
                </o:OLEObject>
              </w:object>
            </w:r>
          </w:p>
        </w:tc>
        <w:tc>
          <w:tcPr>
            <w:tcW w:w="1622" w:type="dxa"/>
            <w:vAlign w:val="center"/>
          </w:tcPr>
          <w:p>
            <w:pPr>
              <w:jc w:val="left"/>
              <w:rPr>
                <w:rFonts w:hint="eastAsia"/>
                <w:vertAlign w:val="baseline"/>
                <w:lang w:val="en-US" w:eastAsia="zh-CN"/>
              </w:rPr>
            </w:pPr>
            <w:r>
              <w:rPr>
                <w:rFonts w:hint="eastAsia"/>
                <w:position w:val="-6"/>
                <w:vertAlign w:val="baseline"/>
                <w:lang w:val="en-US" w:eastAsia="zh-CN"/>
              </w:rPr>
              <w:object>
                <v:shape id="_x0000_i1094" o:spt="75" type="#_x0000_t75" style="height:13pt;width:26pt;" o:ole="t" filled="f" o:preferrelative="t" stroked="f" coordsize="21600,21600">
                  <v:path/>
                  <v:fill on="f" focussize="0,0"/>
                  <v:stroke on="f"/>
                  <v:imagedata r:id="rId152" o:title=""/>
                  <o:lock v:ext="edit" aspectratio="t"/>
                  <w10:wrap type="none"/>
                  <w10:anchorlock/>
                </v:shape>
                <o:OLEObject Type="Embed" ProgID="Equation.KSEE3" ShapeID="_x0000_i1094" DrawAspect="Content" ObjectID="_1468075794" r:id="rId151">
                  <o:LockedField>false</o:LockedField>
                </o:OLEObject>
              </w:object>
            </w:r>
          </w:p>
        </w:tc>
        <w:tc>
          <w:tcPr>
            <w:tcW w:w="1500" w:type="dxa"/>
            <w:vAlign w:val="center"/>
          </w:tcPr>
          <w:p>
            <w:pPr>
              <w:jc w:val="left"/>
              <w:rPr>
                <w:rFonts w:hint="eastAsia"/>
                <w:vertAlign w:val="baseline"/>
                <w:lang w:val="en-US" w:eastAsia="zh-CN"/>
              </w:rPr>
            </w:pPr>
            <w:r>
              <w:rPr>
                <w:rFonts w:hint="eastAsia"/>
                <w:position w:val="-10"/>
                <w:vertAlign w:val="baseline"/>
                <w:lang w:val="en-US" w:eastAsia="zh-CN"/>
              </w:rPr>
              <w:object>
                <v:shape id="_x0000_i1095" o:spt="75" type="#_x0000_t75" style="height:13.95pt;width:37pt;" o:ole="t" filled="f" o:preferrelative="t" stroked="f" coordsize="21600,21600">
                  <v:path/>
                  <v:fill on="f" focussize="0,0"/>
                  <v:stroke on="f"/>
                  <v:imagedata r:id="rId154" o:title=""/>
                  <o:lock v:ext="edit" aspectratio="t"/>
                  <w10:wrap type="none"/>
                  <w10:anchorlock/>
                </v:shape>
                <o:OLEObject Type="Embed" ProgID="Equation.KSEE3" ShapeID="_x0000_i1095" DrawAspect="Content" ObjectID="_1468075795" r:id="rId153">
                  <o:LockedField>false</o:LockedField>
                </o:OLEObject>
              </w:object>
            </w:r>
          </w:p>
        </w:tc>
        <w:tc>
          <w:tcPr>
            <w:tcW w:w="1312" w:type="dxa"/>
            <w:vAlign w:val="center"/>
          </w:tcPr>
          <w:p>
            <w:pPr>
              <w:jc w:val="left"/>
              <w:rPr>
                <w:rFonts w:hint="eastAsia"/>
                <w:vertAlign w:val="baseline"/>
                <w:lang w:val="en-US" w:eastAsia="zh-CN"/>
              </w:rPr>
            </w:pPr>
            <w:r>
              <w:rPr>
                <w:rFonts w:hint="eastAsia"/>
                <w:position w:val="-10"/>
                <w:vertAlign w:val="baseline"/>
                <w:lang w:val="en-US" w:eastAsia="zh-CN"/>
              </w:rPr>
              <w:object>
                <v:shape id="_x0000_i1096" o:spt="75" type="#_x0000_t75" style="height:13.95pt;width:24.95pt;" o:ole="t" filled="f" o:preferrelative="t" stroked="f" coordsize="21600,21600">
                  <v:path/>
                  <v:fill on="f" focussize="0,0"/>
                  <v:stroke on="f"/>
                  <v:imagedata r:id="rId156" o:title=""/>
                  <o:lock v:ext="edit" aspectratio="t"/>
                  <w10:wrap type="none"/>
                  <w10:anchorlock/>
                </v:shape>
                <o:OLEObject Type="Embed" ProgID="Equation.KSEE3" ShapeID="_x0000_i1096" DrawAspect="Content" ObjectID="_1468075796" r:id="rId155">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60" w:type="dxa"/>
            <w:vAlign w:val="center"/>
          </w:tcPr>
          <w:p>
            <w:pPr>
              <w:jc w:val="left"/>
              <w:rPr>
                <w:rFonts w:hint="eastAsia"/>
                <w:vertAlign w:val="baseline"/>
                <w:lang w:val="en-US" w:eastAsia="zh-CN"/>
              </w:rPr>
            </w:pPr>
            <w:r>
              <w:rPr>
                <w:rFonts w:hint="eastAsia"/>
              </w:rPr>
              <w:t>实验现象</w:t>
            </w:r>
          </w:p>
        </w:tc>
        <w:tc>
          <w:tcPr>
            <w:tcW w:w="2128" w:type="dxa"/>
            <w:vAlign w:val="center"/>
          </w:tcPr>
          <w:p>
            <w:pPr>
              <w:jc w:val="left"/>
              <w:rPr>
                <w:rFonts w:hint="eastAsia"/>
                <w:vertAlign w:val="baseline"/>
                <w:lang w:val="en-US" w:eastAsia="zh-CN"/>
              </w:rPr>
            </w:pPr>
            <w:r>
              <w:rPr>
                <w:rFonts w:hint="eastAsia"/>
              </w:rPr>
              <w:t>有大量气泡产生</w:t>
            </w:r>
          </w:p>
        </w:tc>
        <w:tc>
          <w:tcPr>
            <w:tcW w:w="1622" w:type="dxa"/>
            <w:vAlign w:val="center"/>
          </w:tcPr>
          <w:p>
            <w:pPr>
              <w:jc w:val="left"/>
              <w:rPr>
                <w:rFonts w:hint="eastAsia"/>
              </w:rPr>
            </w:pPr>
            <w:r>
              <w:rPr>
                <w:rFonts w:hint="eastAsia"/>
              </w:rPr>
              <w:t>有较多气</w:t>
            </w:r>
          </w:p>
          <w:p>
            <w:pPr>
              <w:jc w:val="left"/>
              <w:rPr>
                <w:rFonts w:hint="eastAsia"/>
                <w:vertAlign w:val="baseline"/>
                <w:lang w:val="en-US" w:eastAsia="zh-CN"/>
              </w:rPr>
            </w:pPr>
            <w:r>
              <w:rPr>
                <w:rFonts w:hint="eastAsia"/>
              </w:rPr>
              <w:t>泡产生</w:t>
            </w:r>
          </w:p>
        </w:tc>
        <w:tc>
          <w:tcPr>
            <w:tcW w:w="1500" w:type="dxa"/>
            <w:vAlign w:val="center"/>
          </w:tcPr>
          <w:p>
            <w:pPr>
              <w:jc w:val="left"/>
              <w:rPr>
                <w:rFonts w:hint="eastAsia"/>
              </w:rPr>
            </w:pPr>
            <w:r>
              <w:rPr>
                <w:rFonts w:hint="eastAsia"/>
              </w:rPr>
              <w:t>有少量气</w:t>
            </w:r>
          </w:p>
          <w:p>
            <w:pPr>
              <w:jc w:val="left"/>
              <w:rPr>
                <w:rFonts w:hint="eastAsia"/>
                <w:vertAlign w:val="baseline"/>
                <w:lang w:val="en-US" w:eastAsia="zh-CN"/>
              </w:rPr>
            </w:pPr>
            <w:r>
              <w:rPr>
                <w:rFonts w:hint="eastAsia"/>
              </w:rPr>
              <w:t>泡产生</w:t>
            </w:r>
          </w:p>
        </w:tc>
        <w:tc>
          <w:tcPr>
            <w:tcW w:w="1312" w:type="dxa"/>
            <w:vAlign w:val="center"/>
          </w:tcPr>
          <w:p>
            <w:pPr>
              <w:jc w:val="left"/>
              <w:rPr>
                <w:rFonts w:hint="eastAsia"/>
                <w:vertAlign w:val="baseline"/>
                <w:lang w:val="en-US" w:eastAsia="zh-CN"/>
              </w:rPr>
            </w:pPr>
            <w:r>
              <w:rPr>
                <w:rFonts w:hint="eastAsia"/>
              </w:rPr>
              <w:t>气泡极少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60" w:type="dxa"/>
            <w:vAlign w:val="center"/>
          </w:tcPr>
          <w:p>
            <w:pPr>
              <w:jc w:val="left"/>
              <w:rPr>
                <w:rFonts w:hint="eastAsia"/>
                <w:vertAlign w:val="baseline"/>
                <w:lang w:val="en-US" w:eastAsia="zh-CN"/>
              </w:rPr>
            </w:pPr>
            <w:r>
              <w:rPr>
                <w:rFonts w:hint="eastAsia"/>
              </w:rPr>
              <w:t>加热后，实验现象</w:t>
            </w:r>
          </w:p>
        </w:tc>
        <w:tc>
          <w:tcPr>
            <w:tcW w:w="2128" w:type="dxa"/>
            <w:vAlign w:val="center"/>
          </w:tcPr>
          <w:p>
            <w:pPr>
              <w:jc w:val="left"/>
              <w:rPr>
                <w:rFonts w:hint="eastAsia" w:eastAsiaTheme="minorEastAsia"/>
                <w:vertAlign w:val="baseline"/>
                <w:lang w:val="en-US" w:eastAsia="zh-CN"/>
              </w:rPr>
            </w:pPr>
            <w:r>
              <w:rPr>
                <w:rFonts w:hint="eastAsia"/>
              </w:rPr>
              <w:t>气泡明显增多，可闻到氨</w:t>
            </w:r>
            <w:r>
              <w:rPr>
                <w:rFonts w:hint="eastAsia"/>
                <w:lang w:val="en-US" w:eastAsia="zh-CN"/>
              </w:rPr>
              <w:t>味</w:t>
            </w:r>
          </w:p>
        </w:tc>
        <w:tc>
          <w:tcPr>
            <w:tcW w:w="1622" w:type="dxa"/>
            <w:vAlign w:val="center"/>
          </w:tcPr>
          <w:p>
            <w:pPr>
              <w:jc w:val="left"/>
              <w:rPr>
                <w:rFonts w:hint="eastAsia"/>
                <w:vertAlign w:val="baseline"/>
                <w:lang w:val="en-US" w:eastAsia="zh-CN"/>
              </w:rPr>
            </w:pPr>
            <w:r>
              <w:rPr>
                <w:rFonts w:hint="eastAsia"/>
              </w:rPr>
              <w:t>气泡增多</w:t>
            </w:r>
          </w:p>
        </w:tc>
        <w:tc>
          <w:tcPr>
            <w:tcW w:w="1500" w:type="dxa"/>
            <w:vAlign w:val="center"/>
          </w:tcPr>
          <w:p>
            <w:pPr>
              <w:jc w:val="left"/>
              <w:rPr>
                <w:rFonts w:hint="eastAsia"/>
                <w:vertAlign w:val="baseline"/>
                <w:lang w:val="en-US" w:eastAsia="zh-CN"/>
              </w:rPr>
            </w:pPr>
            <w:r>
              <w:rPr>
                <w:rFonts w:hint="eastAsia"/>
              </w:rPr>
              <w:t>气泡增多</w:t>
            </w:r>
          </w:p>
        </w:tc>
        <w:tc>
          <w:tcPr>
            <w:tcW w:w="1312" w:type="dxa"/>
            <w:vAlign w:val="center"/>
          </w:tcPr>
          <w:p>
            <w:pPr>
              <w:jc w:val="left"/>
              <w:rPr>
                <w:rFonts w:hint="eastAsia"/>
                <w:vertAlign w:val="baseline"/>
                <w:lang w:val="en-US" w:eastAsia="zh-CN"/>
              </w:rPr>
            </w:pPr>
            <w:r>
              <w:rPr>
                <w:rFonts w:hint="eastAsia"/>
              </w:rPr>
              <w:t>气泡增多</w:t>
            </w:r>
          </w:p>
        </w:tc>
      </w:tr>
    </w:tbl>
    <w:p>
      <w:pPr>
        <w:jc w:val="left"/>
        <w:rPr>
          <w:rFonts w:hint="eastAsia"/>
        </w:rPr>
      </w:pPr>
      <w:r>
        <w:rPr>
          <w:rFonts w:hint="eastAsia"/>
        </w:rPr>
        <w:t>上表中，用水进行实验的目的是_______。</w:t>
      </w:r>
    </w:p>
    <w:p>
      <w:pPr>
        <w:jc w:val="left"/>
        <w:rPr>
          <w:rFonts w:hint="eastAsia"/>
        </w:rPr>
      </w:pPr>
      <w:r>
        <w:rPr>
          <w:rFonts w:hint="eastAsia"/>
        </w:rPr>
        <w:t>根据上表中的实验现象，请写出三条结论，并分析可能的原因（不分析原因，不得分）：</w:t>
      </w:r>
    </w:p>
    <w:p>
      <w:pPr>
        <w:jc w:val="left"/>
        <w:rPr>
          <w:rFonts w:hint="eastAsia"/>
        </w:rPr>
      </w:pPr>
      <w:r>
        <w:rPr>
          <w:rFonts w:hint="eastAsia"/>
        </w:rPr>
        <w:t>①______________；</w:t>
      </w:r>
    </w:p>
    <w:p>
      <w:pPr>
        <w:jc w:val="left"/>
        <w:rPr>
          <w:rFonts w:hint="eastAsia"/>
        </w:rPr>
      </w:pPr>
      <w:r>
        <w:rPr>
          <w:rFonts w:hint="eastAsia"/>
        </w:rPr>
        <w:t>②______________；</w:t>
      </w:r>
    </w:p>
    <w:p>
      <w:pPr>
        <w:jc w:val="left"/>
        <w:rPr>
          <w:rFonts w:hint="eastAsia" w:eastAsiaTheme="minorEastAsia"/>
          <w:lang w:eastAsia="zh-CN"/>
        </w:rPr>
      </w:pPr>
      <w:r>
        <w:rPr>
          <w:rFonts w:hint="eastAsia"/>
        </w:rPr>
        <w:t>③______________</w:t>
      </w:r>
      <w:r>
        <w:rPr>
          <w:rFonts w:hint="eastAsia"/>
          <w:lang w:eastAsia="zh-CN"/>
        </w:rPr>
        <w:t>。</w:t>
      </w:r>
    </w:p>
    <w:p>
      <w:pPr>
        <w:jc w:val="left"/>
        <w:rPr>
          <w:rFonts w:hint="eastAsia"/>
        </w:rPr>
      </w:pPr>
      <w:r>
        <w:rPr>
          <w:rFonts w:hint="eastAsia"/>
        </w:rPr>
        <w:t>四、计算题</w:t>
      </w:r>
    </w:p>
    <w:p>
      <w:pPr>
        <w:jc w:val="left"/>
        <w:rPr>
          <w:rFonts w:hint="eastAsia"/>
        </w:rPr>
      </w:pPr>
      <w:r>
        <w:rPr>
          <w:rFonts w:hint="eastAsia"/>
        </w:rPr>
        <w:t>31．(2017‘青岛)实验室用100 g溶质质量分数为6.8%的过氧化氢溶液与少量二氧化锰混合制取氧气，计算完全反应后生成氧气的质量是多少？（写出计算步骤，计算结果保留一位小数）</w:t>
      </w:r>
    </w:p>
    <w:p>
      <w:pPr>
        <w:jc w:val="left"/>
        <w:rPr>
          <w:rFonts w:hint="eastAsia"/>
        </w:rPr>
      </w:pPr>
      <w:r>
        <w:rPr>
          <w:rFonts w:hint="eastAsia"/>
        </w:rPr>
        <w:t>32. (2017．杭州)在海底和冻土层存在着储量巨大的“天然气水合物”，具有良好开发和应用前景。有科学家开采得到一种天然气水合物样品，取95.6克样品放置在一密闭容器内，该样品迅速转化为甲烷气体(</w:t>
      </w:r>
      <w:r>
        <w:rPr>
          <w:rFonts w:hint="eastAsia"/>
          <w:position w:val="-10"/>
        </w:rPr>
        <w:object>
          <v:shape id="_x0000_i1097" o:spt="75" type="#_x0000_t75" style="height:13.95pt;width:22pt;" o:ole="t" filled="f" o:preferrelative="t" stroked="f" coordsize="21600,21600">
            <v:path/>
            <v:fill on="f" focussize="0,0"/>
            <v:stroke on="f"/>
            <v:imagedata r:id="rId158" o:title=""/>
            <o:lock v:ext="edit" aspectratio="t"/>
            <w10:wrap type="none"/>
            <w10:anchorlock/>
          </v:shape>
          <o:OLEObject Type="Embed" ProgID="Equation.KSEE3" ShapeID="_x0000_i1097" DrawAspect="Content" ObjectID="_1468075797" r:id="rId157">
            <o:LockedField>false</o:LockedField>
          </o:OLEObject>
        </w:object>
      </w:r>
      <w:r>
        <w:rPr>
          <w:rFonts w:hint="eastAsia"/>
        </w:rPr>
        <w:t>)</w:t>
      </w:r>
      <w:r>
        <w:rPr>
          <w:rFonts w:hint="eastAsia"/>
          <w:lang w:eastAsia="zh-CN"/>
        </w:rPr>
        <w:t>和</w:t>
      </w:r>
      <w:r>
        <w:rPr>
          <w:rFonts w:hint="eastAsia"/>
        </w:rPr>
        <w:t>水，将甲烷气体分离并完全燃烧，得到35.2克二氧化碳。求该天然气水合物样品中甲烷的质量分数。（精确到0.1%）</w:t>
      </w:r>
    </w:p>
    <w:p>
      <w:pPr>
        <w:jc w:val="left"/>
        <w:rPr>
          <w:rFonts w:hint="eastAsia"/>
        </w:rPr>
      </w:pPr>
    </w:p>
    <w:p>
      <w:pPr>
        <w:jc w:val="left"/>
        <w:rPr>
          <w:rFonts w:hint="eastAsia"/>
        </w:rPr>
      </w:pPr>
    </w:p>
    <w:p>
      <w:pPr>
        <w:jc w:val="left"/>
        <w:rPr>
          <w:rFonts w:hint="eastAsia"/>
        </w:rPr>
      </w:pPr>
      <w:r>
        <w:rPr>
          <w:rFonts w:hint="eastAsia"/>
        </w:rPr>
        <w:t>1．D</w:t>
      </w:r>
    </w:p>
    <w:p>
      <w:pPr>
        <w:jc w:val="left"/>
        <w:rPr>
          <w:rFonts w:hint="eastAsia"/>
        </w:rPr>
      </w:pPr>
      <w:r>
        <w:rPr>
          <w:rFonts w:hint="eastAsia"/>
        </w:rPr>
        <w:t>2．D解析：A用高分子分离膜淡化海水过程中没有新物质生成，属于物理变化；B</w:t>
      </w:r>
      <w:r>
        <w:rPr>
          <w:rFonts w:hint="eastAsia"/>
          <w:lang w:val="en-US" w:eastAsia="zh-CN"/>
        </w:rPr>
        <w:t>.</w:t>
      </w:r>
      <w:r>
        <w:rPr>
          <w:rFonts w:hint="eastAsia"/>
        </w:rPr>
        <w:t>氖管发光过程中没有新物质生成，属于物理变化；C电炉丝通电后发红过程中没有新物质生成，属于物理变化；D．将喷洒石蕊溶液的纸花放入</w:t>
      </w:r>
      <w:r>
        <w:rPr>
          <w:rFonts w:hint="eastAsia"/>
          <w:position w:val="-10"/>
        </w:rPr>
        <w:object>
          <v:shape id="_x0000_i1098" o:spt="75" type="#_x0000_t75" style="height:13.95pt;width:21pt;" o:ole="t" filled="f" o:preferrelative="t" stroked="f" coordsize="21600,21600">
            <v:path/>
            <v:fill on="f" focussize="0,0"/>
            <v:stroke on="f"/>
            <v:imagedata r:id="rId160" o:title=""/>
            <o:lock v:ext="edit" aspectratio="t"/>
            <w10:wrap type="none"/>
            <w10:anchorlock/>
          </v:shape>
          <o:OLEObject Type="Embed" ProgID="Equation.KSEE3" ShapeID="_x0000_i1098" DrawAspect="Content" ObjectID="_1468075798" r:id="rId159">
            <o:LockedField>false</o:LockedField>
          </o:OLEObject>
        </w:object>
      </w:r>
      <w:r>
        <w:rPr>
          <w:rFonts w:hint="eastAsia"/>
        </w:rPr>
        <w:t>的过程中有新物质生成，属于化学变化。故选D。</w:t>
      </w:r>
    </w:p>
    <w:p>
      <w:pPr>
        <w:jc w:val="left"/>
        <w:rPr>
          <w:rFonts w:hint="eastAsia"/>
        </w:rPr>
      </w:pPr>
      <w:r>
        <w:rPr>
          <w:rFonts w:hint="eastAsia"/>
        </w:rPr>
        <w:t>3.C</w:t>
      </w:r>
      <w:r>
        <w:rPr>
          <w:rFonts w:hint="eastAsia"/>
          <w:lang w:val="en-US" w:eastAsia="zh-CN"/>
        </w:rPr>
        <w:t xml:space="preserve"> </w:t>
      </w:r>
      <w:r>
        <w:rPr>
          <w:rFonts w:hint="eastAsia"/>
        </w:rPr>
        <w:t xml:space="preserve"> 4.D </w:t>
      </w:r>
      <w:r>
        <w:rPr>
          <w:rFonts w:hint="eastAsia"/>
          <w:lang w:val="en-US" w:eastAsia="zh-CN"/>
        </w:rPr>
        <w:t xml:space="preserve"> </w:t>
      </w:r>
      <w:r>
        <w:rPr>
          <w:rFonts w:hint="eastAsia"/>
        </w:rPr>
        <w:t xml:space="preserve">5.D </w:t>
      </w:r>
      <w:r>
        <w:rPr>
          <w:rFonts w:hint="eastAsia"/>
          <w:lang w:val="en-US" w:eastAsia="zh-CN"/>
        </w:rPr>
        <w:t xml:space="preserve"> </w:t>
      </w:r>
      <w:r>
        <w:rPr>
          <w:rFonts w:hint="eastAsia"/>
        </w:rPr>
        <w:t xml:space="preserve">6.A </w:t>
      </w:r>
      <w:r>
        <w:rPr>
          <w:rFonts w:hint="eastAsia"/>
          <w:lang w:val="en-US" w:eastAsia="zh-CN"/>
        </w:rPr>
        <w:t xml:space="preserve"> </w:t>
      </w:r>
      <w:r>
        <w:rPr>
          <w:rFonts w:hint="eastAsia"/>
        </w:rPr>
        <w:t xml:space="preserve">7.C </w:t>
      </w:r>
      <w:r>
        <w:rPr>
          <w:rFonts w:hint="eastAsia"/>
          <w:lang w:val="en-US" w:eastAsia="zh-CN"/>
        </w:rPr>
        <w:t xml:space="preserve"> </w:t>
      </w:r>
      <w:r>
        <w:rPr>
          <w:rFonts w:hint="eastAsia"/>
        </w:rPr>
        <w:t xml:space="preserve">8.C </w:t>
      </w:r>
      <w:r>
        <w:rPr>
          <w:rFonts w:hint="eastAsia"/>
          <w:lang w:val="en-US" w:eastAsia="zh-CN"/>
        </w:rPr>
        <w:t xml:space="preserve"> </w:t>
      </w:r>
      <w:r>
        <w:rPr>
          <w:rFonts w:hint="eastAsia"/>
        </w:rPr>
        <w:t>9</w:t>
      </w:r>
      <w:r>
        <w:rPr>
          <w:rFonts w:hint="eastAsia"/>
          <w:lang w:val="en-US" w:eastAsia="zh-CN"/>
        </w:rPr>
        <w:t>.</w:t>
      </w:r>
      <w:r>
        <w:rPr>
          <w:rFonts w:hint="eastAsia"/>
        </w:rPr>
        <w:t>B</w:t>
      </w:r>
    </w:p>
    <w:p>
      <w:pPr>
        <w:jc w:val="left"/>
        <w:rPr>
          <w:rFonts w:hint="eastAsia"/>
        </w:rPr>
      </w:pPr>
      <w:r>
        <w:rPr>
          <w:rFonts w:hint="eastAsia"/>
        </w:rPr>
        <w:t>10.</w:t>
      </w:r>
      <w:r>
        <w:rPr>
          <w:rFonts w:hint="eastAsia"/>
          <w:lang w:val="en-US" w:eastAsia="zh-CN"/>
        </w:rPr>
        <w:t xml:space="preserve"> </w:t>
      </w:r>
      <w:r>
        <w:rPr>
          <w:rFonts w:hint="eastAsia"/>
        </w:rPr>
        <w:t>A解析：A铁与稀盐酸反应生成氯化亚铁和氢气，正确的化学方程式为</w:t>
      </w:r>
      <w:r>
        <w:rPr>
          <w:rFonts w:hint="eastAsia"/>
          <w:position w:val="-6"/>
        </w:rPr>
        <w:object>
          <v:shape id="_x0000_i1099" o:spt="75" type="#_x0000_t75" style="height:13pt;width:47pt;" o:ole="t" filled="f" o:preferrelative="t" stroked="f" coordsize="21600,21600">
            <v:path/>
            <v:fill on="f" focussize="0,0"/>
            <v:stroke on="f"/>
            <v:imagedata r:id="rId162" o:title=""/>
            <o:lock v:ext="edit" aspectratio="t"/>
            <w10:wrap type="none"/>
            <w10:anchorlock/>
          </v:shape>
          <o:OLEObject Type="Embed" ProgID="Equation.KSEE3" ShapeID="_x0000_i1099" DrawAspect="Content" ObjectID="_1468075799" r:id="rId161">
            <o:LockedField>false</o:LockedField>
          </o:OLEObject>
        </w:object>
      </w:r>
      <w:r>
        <w:drawing>
          <wp:inline distT="0" distB="0" distL="114300" distR="114300">
            <wp:extent cx="277495" cy="69850"/>
            <wp:effectExtent l="0" t="0" r="8255" b="6350"/>
            <wp:docPr id="1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8"/>
                    <pic:cNvPicPr>
                      <a:picLocks noChangeAspect="1"/>
                    </pic:cNvPicPr>
                  </pic:nvPicPr>
                  <pic:blipFill>
                    <a:blip r:embed="rId21"/>
                    <a:stretch>
                      <a:fillRect/>
                    </a:stretch>
                  </pic:blipFill>
                  <pic:spPr>
                    <a:xfrm>
                      <a:off x="0" y="0"/>
                      <a:ext cx="277495" cy="69850"/>
                    </a:xfrm>
                    <a:prstGeom prst="rect">
                      <a:avLst/>
                    </a:prstGeom>
                    <a:noFill/>
                    <a:ln>
                      <a:noFill/>
                    </a:ln>
                  </pic:spPr>
                </pic:pic>
              </a:graphicData>
            </a:graphic>
          </wp:inline>
        </w:drawing>
      </w:r>
      <w:r>
        <w:rPr>
          <w:position w:val="-10"/>
        </w:rPr>
        <w:object>
          <v:shape id="_x0000_i1100" o:spt="75" type="#_x0000_t75" style="height:16pt;width:58pt;" o:ole="t" filled="f" o:preferrelative="t" stroked="f" coordsize="21600,21600">
            <v:path/>
            <v:fill on="f" focussize="0,0"/>
            <v:stroke on="f"/>
            <v:imagedata r:id="rId164" o:title=""/>
            <o:lock v:ext="edit" aspectratio="t"/>
            <w10:wrap type="none"/>
            <w10:anchorlock/>
          </v:shape>
          <o:OLEObject Type="Embed" ProgID="Equation.KSEE3" ShapeID="_x0000_i1100" DrawAspect="Content" ObjectID="_1468075800" r:id="rId163">
            <o:LockedField>false</o:LockedField>
          </o:OLEObject>
        </w:object>
      </w:r>
      <w:r>
        <w:rPr>
          <w:rFonts w:hint="eastAsia"/>
        </w:rPr>
        <w:t>，化学方程式书写错误</w:t>
      </w:r>
      <w:r>
        <w:rPr>
          <w:rFonts w:hint="eastAsia"/>
          <w:lang w:val="en-US" w:eastAsia="zh-CN"/>
        </w:rPr>
        <w:t>；B.</w:t>
      </w:r>
      <w:r>
        <w:rPr>
          <w:rFonts w:hint="eastAsia"/>
        </w:rPr>
        <w:t>二氧化碳与氢氧化钙反应生成碳酸钙沉淀和水，化学方程式书写正确；C氢氧化钡与硫酸反应生成硫酸钡沉淀和水，化学方程式书写正确；D．硝酸银与盐酸反应生成氯化银沉淀和硝酸，化学方程式书写正确。故选A。</w:t>
      </w:r>
    </w:p>
    <w:p>
      <w:pPr>
        <w:jc w:val="left"/>
        <w:rPr>
          <w:rFonts w:hint="eastAsia"/>
        </w:rPr>
      </w:pPr>
      <w:r>
        <w:rPr>
          <w:rFonts w:hint="eastAsia"/>
        </w:rPr>
        <w:t xml:space="preserve">11．B </w:t>
      </w:r>
      <w:r>
        <w:rPr>
          <w:rFonts w:hint="eastAsia"/>
          <w:lang w:val="en-US" w:eastAsia="zh-CN"/>
        </w:rPr>
        <w:t xml:space="preserve"> </w:t>
      </w:r>
      <w:r>
        <w:rPr>
          <w:rFonts w:hint="eastAsia"/>
        </w:rPr>
        <w:t xml:space="preserve">12．B </w:t>
      </w:r>
      <w:r>
        <w:rPr>
          <w:rFonts w:hint="eastAsia"/>
          <w:lang w:val="en-US" w:eastAsia="zh-CN"/>
        </w:rPr>
        <w:t xml:space="preserve"> </w:t>
      </w:r>
      <w:r>
        <w:rPr>
          <w:rFonts w:hint="eastAsia"/>
        </w:rPr>
        <w:t>13．B</w:t>
      </w:r>
    </w:p>
    <w:p>
      <w:pPr>
        <w:jc w:val="left"/>
        <w:rPr>
          <w:rFonts w:hint="eastAsia"/>
        </w:rPr>
      </w:pPr>
      <w:r>
        <w:rPr>
          <w:rFonts w:hint="eastAsia"/>
        </w:rPr>
        <w:t>14.C解析：第一条路线：铜和氧气发生化合反应得到氧化铜，氧化铜和硫酸发生复分解反应得到硫酸铜，硫酸铜和铁发生置换反应得到铜；第二条路线：铜和氧气发生化合反应得到氧化铜，氢气和氧化铜在加热的条件下发生置换反应生成铜；第三条路线：铜和硝酸银溶液发生．置换反应得到硝酸铜，硝酸铜和铁发生置换反应生成铜。每条路线中都有的化学反应类型是置换反应，故选C。</w:t>
      </w:r>
    </w:p>
    <w:p>
      <w:pPr>
        <w:jc w:val="left"/>
        <w:rPr>
          <w:rFonts w:hint="eastAsia"/>
        </w:rPr>
      </w:pPr>
      <w:r>
        <w:rPr>
          <w:rFonts w:hint="eastAsia"/>
        </w:rPr>
        <w:t>15.B解析：钾元素显+1价，铝元素显+3价，硫酸根显-2价，氢氧根显-1价，根据在化合物中正负化合价代数和为零，可得：(+1)+(+3)×3+(-2)×2+（-1）×x</w:t>
      </w:r>
      <w:r>
        <w:rPr>
          <w:rFonts w:hint="eastAsia"/>
          <w:lang w:val="en-US" w:eastAsia="zh-CN"/>
        </w:rPr>
        <w:t>=</w:t>
      </w:r>
      <w:r>
        <w:rPr>
          <w:rFonts w:hint="eastAsia"/>
        </w:rPr>
        <w:t>0，则x</w:t>
      </w:r>
      <w:r>
        <w:rPr>
          <w:rFonts w:hint="eastAsia"/>
          <w:lang w:val="en-US" w:eastAsia="zh-CN"/>
        </w:rPr>
        <w:t>=</w:t>
      </w:r>
      <w:r>
        <w:rPr>
          <w:rFonts w:hint="eastAsia"/>
        </w:rPr>
        <w:t>6。故选B。</w:t>
      </w:r>
    </w:p>
    <w:p>
      <w:pPr>
        <w:jc w:val="left"/>
        <w:rPr>
          <w:rFonts w:hint="eastAsia"/>
        </w:rPr>
      </w:pPr>
      <w:r>
        <w:rPr>
          <w:rFonts w:hint="eastAsia"/>
        </w:rPr>
        <w:t>16.D解析：A</w:t>
      </w:r>
      <w:r>
        <w:rPr>
          <w:rFonts w:hint="eastAsia"/>
          <w:lang w:val="en-US" w:eastAsia="zh-CN"/>
        </w:rPr>
        <w:t>.</w:t>
      </w:r>
      <w:r>
        <w:rPr>
          <w:rFonts w:hint="eastAsia"/>
        </w:rPr>
        <w:t>反应中有氧气参加，该反应属于氧化反应，故正确；B根据质量守恒定律：反应前后，原子种类、数目均不变，由反应的化学方程式</w:t>
      </w:r>
      <w:r>
        <w:rPr>
          <w:rFonts w:hint="eastAsia"/>
          <w:position w:val="-10"/>
        </w:rPr>
        <w:object>
          <v:shape id="_x0000_i1101" o:spt="75" type="#_x0000_t75" style="height:13.95pt;width:75pt;" o:ole="t" filled="f" o:preferrelative="t" stroked="f" coordsize="21600,21600">
            <v:path/>
            <v:fill on="f" focussize="0,0"/>
            <v:stroke on="f"/>
            <v:imagedata r:id="rId166" o:title=""/>
            <o:lock v:ext="edit" aspectratio="t"/>
            <w10:wrap type="none"/>
            <w10:anchorlock/>
          </v:shape>
          <o:OLEObject Type="Embed" ProgID="Equation.KSEE3" ShapeID="_x0000_i1101" DrawAspect="Content" ObjectID="_1468075801" r:id="rId165">
            <o:LockedField>false</o:LockedField>
          </o:OLEObject>
        </w:object>
      </w:r>
      <w:r>
        <w:drawing>
          <wp:inline distT="0" distB="0" distL="114300" distR="114300">
            <wp:extent cx="277495" cy="69850"/>
            <wp:effectExtent l="0" t="0" r="8255" b="6350"/>
            <wp:docPr id="1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8"/>
                    <pic:cNvPicPr>
                      <a:picLocks noChangeAspect="1"/>
                    </pic:cNvPicPr>
                  </pic:nvPicPr>
                  <pic:blipFill>
                    <a:blip r:embed="rId21"/>
                    <a:stretch>
                      <a:fillRect/>
                    </a:stretch>
                  </pic:blipFill>
                  <pic:spPr>
                    <a:xfrm>
                      <a:off x="0" y="0"/>
                      <a:ext cx="277495" cy="69850"/>
                    </a:xfrm>
                    <a:prstGeom prst="rect">
                      <a:avLst/>
                    </a:prstGeom>
                    <a:noFill/>
                    <a:ln>
                      <a:noFill/>
                    </a:ln>
                  </pic:spPr>
                </pic:pic>
              </a:graphicData>
            </a:graphic>
          </wp:inline>
        </w:drawing>
      </w:r>
      <w:r>
        <w:rPr>
          <w:position w:val="-10"/>
        </w:rPr>
        <w:object>
          <v:shape id="_x0000_i1102" o:spt="75" type="#_x0000_t75" style="height:13.95pt;width:53pt;" o:ole="t" filled="f" o:preferrelative="t" stroked="f" coordsize="21600,21600">
            <v:path/>
            <v:fill on="f" focussize="0,0"/>
            <v:stroke on="f"/>
            <v:imagedata r:id="rId168" o:title=""/>
            <o:lock v:ext="edit" aspectratio="t"/>
            <w10:wrap type="none"/>
            <w10:anchorlock/>
          </v:shape>
          <o:OLEObject Type="Embed" ProgID="Equation.KSEE3" ShapeID="_x0000_i1102" DrawAspect="Content" ObjectID="_1468075802" r:id="rId167">
            <o:LockedField>false</o:LockedField>
          </o:OLEObject>
        </w:object>
      </w:r>
      <w:r>
        <w:rPr>
          <w:rFonts w:hint="eastAsia"/>
        </w:rPr>
        <w:t>可知，反应前银、氢、硫、氧原子个数分别为4、4、2、2，反应后的生成物中银、氢、硫、氧原子个数分别为</w:t>
      </w:r>
      <w:r>
        <w:rPr>
          <w:rFonts w:hint="eastAsia"/>
          <w:lang w:val="en-US" w:eastAsia="zh-CN"/>
        </w:rPr>
        <w:t>0</w:t>
      </w:r>
      <w:r>
        <w:rPr>
          <w:rFonts w:hint="eastAsia"/>
        </w:rPr>
        <w:t>、4、</w:t>
      </w:r>
      <w:r>
        <w:rPr>
          <w:rFonts w:hint="eastAsia"/>
          <w:lang w:val="en-US" w:eastAsia="zh-CN"/>
        </w:rPr>
        <w:t>0</w:t>
      </w:r>
      <w:r>
        <w:rPr>
          <w:rFonts w:hint="eastAsia"/>
        </w:rPr>
        <w:t>、2，则2X分子中含有4个银原子和2个硫原子，则每个X分子由2个银原子和1个硫原子构成，则物质X的化学式为</w:t>
      </w:r>
      <w:r>
        <w:rPr>
          <w:rFonts w:hint="eastAsia"/>
          <w:position w:val="-12"/>
        </w:rPr>
        <w:object>
          <v:shape id="_x0000_i1103" o:spt="75" type="#_x0000_t75" style="height:16pt;width:27pt;" o:ole="t" filled="f" o:preferrelative="t" stroked="f" coordsize="21600,21600">
            <v:path/>
            <v:fill on="f" focussize="0,0"/>
            <v:stroke on="f"/>
            <v:imagedata r:id="rId170" o:title=""/>
            <o:lock v:ext="edit" aspectratio="t"/>
            <w10:wrap type="none"/>
            <w10:anchorlock/>
          </v:shape>
          <o:OLEObject Type="Embed" ProgID="Equation.KSEE3" ShapeID="_x0000_i1103" DrawAspect="Content" ObjectID="_1468075803" r:id="rId169">
            <o:LockedField>false</o:LockedField>
          </o:OLEObject>
        </w:object>
      </w:r>
      <w:r>
        <w:rPr>
          <w:rFonts w:hint="eastAsia"/>
        </w:rPr>
        <w:t>，故正确；C由质量守恒定律可知，反应前后元素的种类不变，故正确；D．在反应</w:t>
      </w:r>
      <w:r>
        <w:rPr>
          <w:rFonts w:hint="eastAsia"/>
          <w:position w:val="-10"/>
        </w:rPr>
        <w:object>
          <v:shape id="_x0000_i1104" o:spt="75" type="#_x0000_t75" style="height:13.95pt;width:75pt;" o:ole="t" filled="f" o:preferrelative="t" stroked="f" coordsize="21600,21600">
            <v:path/>
            <v:fill on="f" focussize="0,0"/>
            <v:stroke on="f"/>
            <v:imagedata r:id="rId166" o:title=""/>
            <o:lock v:ext="edit" aspectratio="t"/>
            <w10:wrap type="none"/>
            <w10:anchorlock/>
          </v:shape>
          <o:OLEObject Type="Embed" ProgID="Equation.KSEE3" ShapeID="_x0000_i1104" DrawAspect="Content" ObjectID="_1468075804" r:id="rId171">
            <o:LockedField>false</o:LockedField>
          </o:OLEObject>
        </w:object>
      </w:r>
      <w:r>
        <w:drawing>
          <wp:inline distT="0" distB="0" distL="114300" distR="114300">
            <wp:extent cx="277495" cy="69850"/>
            <wp:effectExtent l="0" t="0" r="8255" b="6350"/>
            <wp:docPr id="1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8"/>
                    <pic:cNvPicPr>
                      <a:picLocks noChangeAspect="1"/>
                    </pic:cNvPicPr>
                  </pic:nvPicPr>
                  <pic:blipFill>
                    <a:blip r:embed="rId21"/>
                    <a:stretch>
                      <a:fillRect/>
                    </a:stretch>
                  </pic:blipFill>
                  <pic:spPr>
                    <a:xfrm>
                      <a:off x="0" y="0"/>
                      <a:ext cx="277495" cy="69850"/>
                    </a:xfrm>
                    <a:prstGeom prst="rect">
                      <a:avLst/>
                    </a:prstGeom>
                    <a:noFill/>
                    <a:ln>
                      <a:noFill/>
                    </a:ln>
                  </pic:spPr>
                </pic:pic>
              </a:graphicData>
            </a:graphic>
          </wp:inline>
        </w:drawing>
      </w:r>
      <w:r>
        <w:rPr>
          <w:rFonts w:hint="eastAsia"/>
          <w:position w:val="-12"/>
        </w:rPr>
        <w:object>
          <v:shape id="_x0000_i1105" o:spt="75" type="#_x0000_t75" style="height:16pt;width:67pt;" o:ole="t" filled="f" o:preferrelative="t" stroked="f" coordsize="21600,21600">
            <v:path/>
            <v:fill on="f" focussize="0,0"/>
            <v:stroke on="f"/>
            <v:imagedata r:id="rId173" o:title=""/>
            <o:lock v:ext="edit" aspectratio="t"/>
            <w10:wrap type="none"/>
            <w10:anchorlock/>
          </v:shape>
          <o:OLEObject Type="Embed" ProgID="Equation.KSEE3" ShapeID="_x0000_i1105" DrawAspect="Content" ObjectID="_1468075805" r:id="rId172">
            <o:LockedField>false</o:LockedField>
          </o:OLEObject>
        </w:object>
      </w:r>
      <w:r>
        <w:rPr>
          <w:rFonts w:hint="eastAsia"/>
        </w:rPr>
        <w:t>中，硫元素和氢元紊的化合价在反应前后未发生变化，故错误。故选D。</w:t>
      </w:r>
    </w:p>
    <w:p>
      <w:pPr>
        <w:jc w:val="left"/>
        <w:rPr>
          <w:rFonts w:hint="eastAsia"/>
        </w:rPr>
      </w:pPr>
      <w:r>
        <w:rPr>
          <w:rFonts w:hint="eastAsia"/>
        </w:rPr>
        <w:t>17．A</w:t>
      </w:r>
    </w:p>
    <w:p>
      <w:pPr>
        <w:jc w:val="left"/>
        <w:rPr>
          <w:rFonts w:hint="eastAsia"/>
        </w:rPr>
      </w:pPr>
      <w:r>
        <w:rPr>
          <w:rFonts w:hint="eastAsia"/>
        </w:rPr>
        <w:t>18.D解析：锡粉与氧气反应生成固体氧化锡，根据题意参加反应的氧气的质量为c g</w:t>
      </w:r>
      <w:r>
        <w:rPr>
          <w:rFonts w:hint="eastAsia"/>
          <w:lang w:val="en-US" w:eastAsia="zh-CN"/>
        </w:rPr>
        <w:t xml:space="preserve"> </w:t>
      </w:r>
      <w:r>
        <w:rPr>
          <w:rFonts w:hint="eastAsia"/>
        </w:rPr>
        <w:t>-b g，根据质量守恒定律可知，d g=a g+ (c-b)g，因此c</w:t>
      </w:r>
      <w:r>
        <w:rPr>
          <w:rFonts w:hint="eastAsia"/>
          <w:lang w:val="en-US" w:eastAsia="zh-CN"/>
        </w:rPr>
        <w:t>=</w:t>
      </w:r>
      <w:r>
        <w:rPr>
          <w:rFonts w:hint="eastAsia"/>
        </w:rPr>
        <w:t>d+b-a。故选D。</w:t>
      </w:r>
    </w:p>
    <w:p>
      <w:pPr>
        <w:jc w:val="left"/>
        <w:rPr>
          <w:rFonts w:hint="eastAsia"/>
        </w:rPr>
      </w:pPr>
      <w:r>
        <w:rPr>
          <w:rFonts w:hint="eastAsia"/>
        </w:rPr>
        <w:t>19．A</w:t>
      </w:r>
    </w:p>
    <w:p>
      <w:pPr>
        <w:jc w:val="left"/>
        <w:rPr>
          <w:rFonts w:hint="eastAsia"/>
        </w:rPr>
      </w:pPr>
      <w:r>
        <w:rPr>
          <w:rFonts w:hint="eastAsia"/>
        </w:rPr>
        <w:t>20.C解析：甲烷中碳和氢元素的质量之比是12：4</w:t>
      </w:r>
      <w:r>
        <w:rPr>
          <w:rFonts w:hint="eastAsia"/>
          <w:lang w:val="en-US" w:eastAsia="zh-CN"/>
        </w:rPr>
        <w:t>=</w:t>
      </w:r>
      <w:r>
        <w:rPr>
          <w:rFonts w:hint="eastAsia"/>
        </w:rPr>
        <w:t>3：1；所以甲烷的质量应该是氢元素质量的4倍，则生成物中氧元素的质量为：20.8 g-10.8 g×</w:t>
      </w:r>
      <w:r>
        <w:rPr>
          <w:rFonts w:hint="eastAsia"/>
          <w:position w:val="-20"/>
        </w:rPr>
        <w:object>
          <v:shape id="_x0000_i1106" o:spt="75" type="#_x0000_t75" style="height:26pt;width:15pt;" o:ole="t" filled="f" o:preferrelative="t" stroked="f" coordsize="21600,21600">
            <v:path/>
            <v:fill on="f" focussize="0,0"/>
            <v:stroke on="f"/>
            <v:imagedata r:id="rId175" o:title=""/>
            <o:lock v:ext="edit" aspectratio="t"/>
            <w10:wrap type="none"/>
            <w10:anchorlock/>
          </v:shape>
          <o:OLEObject Type="Embed" ProgID="Equation.KSEE3" ShapeID="_x0000_i1106" DrawAspect="Content" ObjectID="_1468075806" r:id="rId174">
            <o:LockedField>false</o:LockedField>
          </o:OLEObject>
        </w:object>
      </w:r>
      <w:r>
        <w:rPr>
          <w:rFonts w:hint="eastAsia"/>
        </w:rPr>
        <w:t>×4=16 g，设二氧化碳的质量是</w:t>
      </w:r>
      <w:r>
        <w:rPr>
          <w:rFonts w:hint="eastAsia"/>
          <w:lang w:val="en-US" w:eastAsia="zh-CN"/>
        </w:rPr>
        <w:t>x</w:t>
      </w:r>
      <w:r>
        <w:rPr>
          <w:rFonts w:hint="eastAsia"/>
        </w:rPr>
        <w:t>，根据题意有：</w:t>
      </w:r>
      <w:r>
        <w:rPr>
          <w:rFonts w:hint="eastAsia"/>
          <w:lang w:val="en-US" w:eastAsia="zh-CN"/>
        </w:rPr>
        <w:t>x</w:t>
      </w:r>
      <w:r>
        <w:rPr>
          <w:rFonts w:hint="eastAsia"/>
        </w:rPr>
        <w:t>×</w:t>
      </w:r>
      <w:r>
        <w:rPr>
          <w:rFonts w:hint="eastAsia"/>
          <w:position w:val="-20"/>
        </w:rPr>
        <w:object>
          <v:shape id="_x0000_i1107" o:spt="75" type="#_x0000_t75" style="height:26pt;width:16pt;" o:ole="t" filled="f" o:preferrelative="t" stroked="f" coordsize="21600,21600">
            <v:path/>
            <v:fill on="f" focussize="0,0"/>
            <v:stroke on="f"/>
            <v:imagedata r:id="rId177" o:title=""/>
            <o:lock v:ext="edit" aspectratio="t"/>
            <w10:wrap type="none"/>
            <w10:anchorlock/>
          </v:shape>
          <o:OLEObject Type="Embed" ProgID="Equation.KSEE3" ShapeID="_x0000_i1107" DrawAspect="Content" ObjectID="_1468075807" r:id="rId176">
            <o:LockedField>false</o:LockedField>
          </o:OLEObject>
        </w:object>
      </w:r>
      <w:r>
        <w:rPr>
          <w:rFonts w:hint="eastAsia"/>
        </w:rPr>
        <w:t>+(20.8 g-10.8 g</w:t>
      </w:r>
      <w:r>
        <w:rPr>
          <w:rFonts w:hint="eastAsia"/>
          <w:lang w:val="en-US" w:eastAsia="zh-CN"/>
        </w:rPr>
        <w:t>-x</w:t>
      </w:r>
      <w:r>
        <w:rPr>
          <w:rFonts w:hint="eastAsia"/>
        </w:rPr>
        <w:t>)×</w:t>
      </w:r>
      <w:r>
        <w:rPr>
          <w:rFonts w:hint="eastAsia"/>
          <w:position w:val="-20"/>
        </w:rPr>
        <w:object>
          <v:shape id="_x0000_i1108" o:spt="75" type="#_x0000_t75" style="height:26pt;width:16pt;" o:ole="t" filled="f" o:preferrelative="t" stroked="f" coordsize="21600,21600">
            <v:path/>
            <v:fill on="f" focussize="0,0"/>
            <v:stroke on="f"/>
            <v:imagedata r:id="rId179" o:title=""/>
            <o:lock v:ext="edit" aspectratio="t"/>
            <w10:wrap type="none"/>
            <w10:anchorlock/>
          </v:shape>
          <o:OLEObject Type="Embed" ProgID="Equation.KSEE3" ShapeID="_x0000_i1108" DrawAspect="Content" ObjectID="_1468075808" r:id="rId178">
            <o:LockedField>false</o:LockedField>
          </o:OLEObject>
        </w:object>
      </w:r>
      <w:r>
        <w:rPr>
          <w:rFonts w:hint="eastAsia"/>
        </w:rPr>
        <w:t>+10.8 g×</w:t>
      </w:r>
      <w:r>
        <w:rPr>
          <w:rFonts w:hint="eastAsia"/>
          <w:position w:val="-20"/>
        </w:rPr>
        <w:object>
          <v:shape id="_x0000_i1109" o:spt="75" type="#_x0000_t75" style="height:26pt;width:15pt;" o:ole="t" filled="f" o:preferrelative="t" stroked="f" coordsize="21600,21600">
            <v:path/>
            <v:fill on="f" focussize="0,0"/>
            <v:stroke on="f"/>
            <v:imagedata r:id="rId181" o:title=""/>
            <o:lock v:ext="edit" aspectratio="t"/>
            <w10:wrap type="none"/>
            <w10:anchorlock/>
          </v:shape>
          <o:OLEObject Type="Embed" ProgID="Equation.KSEE3" ShapeID="_x0000_i1109" DrawAspect="Content" ObjectID="_1468075809" r:id="rId180">
            <o:LockedField>false</o:LockedField>
          </o:OLEObject>
        </w:object>
      </w:r>
      <w:r>
        <w:rPr>
          <w:rFonts w:hint="eastAsia"/>
        </w:rPr>
        <w:t>=16 g</w:t>
      </w:r>
      <w:r>
        <w:rPr>
          <w:rFonts w:hint="eastAsia"/>
          <w:lang w:eastAsia="zh-CN"/>
        </w:rPr>
        <w:t>，</w:t>
      </w:r>
      <w:r>
        <w:rPr>
          <w:rFonts w:hint="eastAsia"/>
        </w:rPr>
        <w:t>x</w:t>
      </w:r>
      <w:r>
        <w:rPr>
          <w:rFonts w:hint="eastAsia"/>
          <w:lang w:val="en-US" w:eastAsia="zh-CN"/>
        </w:rPr>
        <w:t>=</w:t>
      </w:r>
      <w:r>
        <w:rPr>
          <w:rFonts w:hint="eastAsia"/>
        </w:rPr>
        <w:t>4.4 g，故选C。</w:t>
      </w:r>
    </w:p>
    <w:p>
      <w:pPr>
        <w:jc w:val="left"/>
        <w:rPr>
          <w:rFonts w:hint="eastAsia"/>
        </w:rPr>
      </w:pPr>
      <w:r>
        <w:rPr>
          <w:rFonts w:hint="eastAsia"/>
        </w:rPr>
        <w:t>21.C</w:t>
      </w:r>
    </w:p>
    <w:p>
      <w:pPr>
        <w:jc w:val="left"/>
        <w:rPr>
          <w:rFonts w:hint="eastAsia"/>
        </w:rPr>
      </w:pPr>
      <w:r>
        <w:rPr>
          <w:rFonts w:hint="eastAsia"/>
        </w:rPr>
        <w:t>22.C解析：A根据单质中元素的化合价为</w:t>
      </w:r>
      <w:r>
        <w:rPr>
          <w:rFonts w:hint="eastAsia"/>
          <w:lang w:val="en-US" w:eastAsia="zh-CN"/>
        </w:rPr>
        <w:t>0</w:t>
      </w:r>
      <w:r>
        <w:rPr>
          <w:rFonts w:hint="eastAsia"/>
        </w:rPr>
        <w:t>，</w:t>
      </w:r>
      <w:r>
        <w:rPr>
          <w:rFonts w:hint="eastAsia"/>
          <w:position w:val="-10"/>
        </w:rPr>
        <w:object>
          <v:shape id="_x0000_i1110" o:spt="75" type="#_x0000_t75" style="height:13.95pt;width:15pt;" o:ole="t" filled="f" o:preferrelative="t" stroked="f" coordsize="21600,21600">
            <v:path/>
            <v:fill on="f" focussize="0,0"/>
            <v:stroke on="f"/>
            <v:imagedata r:id="rId183" o:title=""/>
            <o:lock v:ext="edit" aspectratio="t"/>
            <w10:wrap type="none"/>
            <w10:anchorlock/>
          </v:shape>
          <o:OLEObject Type="Embed" ProgID="Equation.KSEE3" ShapeID="_x0000_i1110" DrawAspect="Content" ObjectID="_1468075810" r:id="rId182">
            <o:LockedField>false</o:LockedField>
          </o:OLEObject>
        </w:object>
      </w:r>
      <w:r>
        <w:rPr>
          <w:rFonts w:hint="eastAsia"/>
        </w:rPr>
        <w:t>属于单质，故氧元素的化合价为</w:t>
      </w:r>
      <w:r>
        <w:rPr>
          <w:rFonts w:hint="eastAsia"/>
          <w:lang w:val="en-US" w:eastAsia="zh-CN"/>
        </w:rPr>
        <w:t>0</w:t>
      </w:r>
      <w:r>
        <w:rPr>
          <w:rFonts w:hint="eastAsia"/>
        </w:rPr>
        <w:t>，故选项说法错误；B．水中不含碳元素，属于无机化合物，故选项说法错误；C由质量守恒定律：反应前后，原子种类、数目均不变，化学方程式</w:t>
      </w:r>
      <w:r>
        <w:rPr>
          <w:rFonts w:hint="eastAsia"/>
          <w:position w:val="-14"/>
        </w:rPr>
        <w:object>
          <v:shape id="_x0000_i1111" o:spt="75" type="#_x0000_t75" style="height:18pt;width:121.95pt;" o:ole="t" filled="f" o:preferrelative="t" stroked="f" coordsize="21600,21600">
            <v:path/>
            <v:fill on="f" focussize="0,0"/>
            <v:stroke on="f"/>
            <v:imagedata r:id="rId185" o:title=""/>
            <o:lock v:ext="edit" aspectratio="t"/>
            <w10:wrap type="none"/>
            <w10:anchorlock/>
          </v:shape>
          <o:OLEObject Type="Embed" ProgID="Equation.KSEE3" ShapeID="_x0000_i1111" DrawAspect="Content" ObjectID="_1468075811" r:id="rId184">
            <o:LockedField>false</o:LockedField>
          </o:OLEObject>
        </w:object>
      </w:r>
      <w:r>
        <w:rPr>
          <w:rFonts w:hint="eastAsia"/>
        </w:rPr>
        <w:t>中，反应前碳、氢、氧原子个数分别为2、4、6，反应后的生成物中碳、氢、氧原子个数分别为</w:t>
      </w:r>
      <w:r>
        <w:rPr>
          <w:rFonts w:hint="eastAsia"/>
          <w:lang w:val="en-US" w:eastAsia="zh-CN"/>
        </w:rPr>
        <w:t>0</w:t>
      </w:r>
      <w:r>
        <w:rPr>
          <w:rFonts w:hint="eastAsia"/>
        </w:rPr>
        <w:t>、4、2，则2X分子中含有2个碳原子和4个氧原子，则每个X分子由1个碳原子和2个氧原子构成，则物质X的化学式为</w:t>
      </w:r>
      <w:r>
        <w:rPr>
          <w:rFonts w:hint="eastAsia"/>
          <w:position w:val="-10"/>
        </w:rPr>
        <w:object>
          <v:shape id="_x0000_i1112" o:spt="75" type="#_x0000_t75" style="height:13.95pt;width:21pt;" o:ole="t" filled="f" o:preferrelative="t" stroked="f" coordsize="21600,21600">
            <v:path/>
            <v:fill on="f" focussize="0,0"/>
            <v:stroke on="f"/>
            <v:imagedata r:id="rId187" o:title=""/>
            <o:lock v:ext="edit" aspectratio="t"/>
            <w10:wrap type="none"/>
            <w10:anchorlock/>
          </v:shape>
          <o:OLEObject Type="Embed" ProgID="Equation.KSEE3" ShapeID="_x0000_i1112" DrawAspect="Content" ObjectID="_1468075812" r:id="rId186">
            <o:LockedField>false</o:LockedField>
          </o:OLEObject>
        </w:object>
      </w:r>
      <w:r>
        <w:rPr>
          <w:rFonts w:hint="eastAsia"/>
        </w:rPr>
        <w:t>，X中碳、氧元素的原子个数比为1；2，故选项说法正确；D．该反应的生成物是两种，不符合“多变一”的特征，不属于化合反应，故选项说法错误。故选C。</w:t>
      </w:r>
    </w:p>
    <w:p>
      <w:pPr>
        <w:jc w:val="left"/>
        <w:rPr>
          <w:rFonts w:hint="eastAsia"/>
        </w:rPr>
      </w:pPr>
      <w:r>
        <w:rPr>
          <w:rFonts w:hint="eastAsia"/>
        </w:rPr>
        <w:t>23.A解析：据题目信息结合微观示意图排除未反应的分子的干扰可写出反应的方程式为：</w:t>
      </w:r>
      <w:r>
        <w:rPr>
          <w:rFonts w:hint="eastAsia"/>
          <w:position w:val="-14"/>
        </w:rPr>
        <w:object>
          <v:shape id="_x0000_i1113" o:spt="75" type="#_x0000_t75" style="height:18pt;width:125pt;" o:ole="t" filled="f" o:preferrelative="t" stroked="f" coordsize="21600,21600">
            <v:path/>
            <v:fill on="f" focussize="0,0"/>
            <v:stroke on="f"/>
            <v:imagedata r:id="rId189" o:title=""/>
            <o:lock v:ext="edit" aspectratio="t"/>
            <w10:wrap type="none"/>
            <w10:anchorlock/>
          </v:shape>
          <o:OLEObject Type="Embed" ProgID="Equation.KSEE3" ShapeID="_x0000_i1113" DrawAspect="Content" ObjectID="_1468075813" r:id="rId188">
            <o:LockedField>false</o:LockedField>
          </o:OLEObject>
        </w:object>
      </w:r>
      <w:r>
        <w:rPr>
          <w:rFonts w:hint="eastAsia"/>
        </w:rPr>
        <w:t>。A由上述反应可知，该反应符合“多变一”的特点，属于化合反应，故正确；B反应前二氧化碳中碳元素的化合价为+4价，故错误；C．由微粒的构成可知，得到的液体燃料化学式为</w:t>
      </w:r>
      <w:r>
        <w:rPr>
          <w:rFonts w:hint="eastAsia"/>
          <w:position w:val="-10"/>
        </w:rPr>
        <w:object>
          <v:shape id="_x0000_i1114" o:spt="75" type="#_x0000_t75" style="height:13.95pt;width:34pt;" o:ole="t" filled="f" o:preferrelative="t" stroked="f" coordsize="21600,21600">
            <v:path/>
            <v:fill on="f" focussize="0,0"/>
            <v:stroke on="f"/>
            <v:imagedata r:id="rId191" o:title=""/>
            <o:lock v:ext="edit" aspectratio="t"/>
            <w10:wrap type="none"/>
            <w10:anchorlock/>
          </v:shape>
          <o:OLEObject Type="Embed" ProgID="Equation.KSEE3" ShapeID="_x0000_i1114" DrawAspect="Content" ObjectID="_1468075814" r:id="rId190">
            <o:LockedField>false</o:LockedField>
          </o:OLEObject>
        </w:object>
      </w:r>
      <w:r>
        <w:rPr>
          <w:rFonts w:hint="eastAsia"/>
        </w:rPr>
        <w:t>，故错误；D．由上述反应可知，参加反应的两物质的质量比为(12+16×2)：(1×2)</w:t>
      </w:r>
      <w:r>
        <w:rPr>
          <w:rFonts w:hint="eastAsia"/>
          <w:lang w:val="en-US" w:eastAsia="zh-CN"/>
        </w:rPr>
        <w:t>=</w:t>
      </w:r>
      <w:r>
        <w:rPr>
          <w:rFonts w:hint="eastAsia"/>
        </w:rPr>
        <w:t>22：1，故错误。故选A。</w:t>
      </w:r>
    </w:p>
    <w:p>
      <w:pPr>
        <w:jc w:val="left"/>
        <w:rPr>
          <w:rFonts w:hint="eastAsia"/>
        </w:rPr>
      </w:pPr>
      <w:r>
        <w:rPr>
          <w:rFonts w:hint="eastAsia"/>
        </w:rPr>
        <w:t>24．D</w:t>
      </w:r>
    </w:p>
    <w:p>
      <w:pPr>
        <w:jc w:val="left"/>
        <w:rPr>
          <w:rFonts w:hint="eastAsia"/>
        </w:rPr>
      </w:pPr>
      <w:r>
        <w:rPr>
          <w:rFonts w:hint="eastAsia"/>
        </w:rPr>
        <w:t>25.B解析：A根据反应前后物质的总质量不变可得：18 g+</w:t>
      </w:r>
      <w:r>
        <w:rPr>
          <w:rFonts w:hint="eastAsia"/>
          <w:lang w:val="en-US" w:eastAsia="zh-CN"/>
        </w:rPr>
        <w:t>1</w:t>
      </w:r>
      <w:r>
        <w:rPr>
          <w:rFonts w:hint="eastAsia"/>
        </w:rPr>
        <w:t xml:space="preserve"> g+2 g+32 g=x+26 g+2 g+12 g，解得x=13 g，所以反应后物质甲的质量为13 g，故说法正确；B反应后乙质量增加了25克，是生成物，故说法错误；C反应中乙、丁的质量比为(26 g-</w:t>
      </w:r>
      <w:r>
        <w:rPr>
          <w:rFonts w:hint="eastAsia"/>
          <w:lang w:val="en-US" w:eastAsia="zh-CN"/>
        </w:rPr>
        <w:t>1</w:t>
      </w:r>
      <w:r>
        <w:rPr>
          <w:rFonts w:hint="eastAsia"/>
        </w:rPr>
        <w:t>g)：(32 g-12 g)=5：4，故说法正确；D</w:t>
      </w:r>
      <w:r>
        <w:rPr>
          <w:rFonts w:hint="eastAsia"/>
          <w:lang w:val="en-US" w:eastAsia="zh-CN"/>
        </w:rPr>
        <w:t>.</w:t>
      </w:r>
      <w:r>
        <w:rPr>
          <w:rFonts w:hint="eastAsia"/>
        </w:rPr>
        <w:t>丙质量不变，可能作催化剂，也有可能是杂质，故说法正确。故选B。</w:t>
      </w:r>
    </w:p>
    <w:p>
      <w:pPr>
        <w:jc w:val="left"/>
        <w:rPr>
          <w:rFonts w:hint="eastAsia" w:eastAsiaTheme="minorEastAsia"/>
          <w:lang w:eastAsia="zh-CN"/>
        </w:rPr>
      </w:pPr>
      <w:r>
        <w:rPr>
          <w:rFonts w:hint="eastAsia"/>
        </w:rPr>
        <w:t>26. (1)</w:t>
      </w:r>
      <w:r>
        <w:rPr>
          <w:rFonts w:hint="eastAsia"/>
          <w:position w:val="-14"/>
        </w:rPr>
        <w:object>
          <v:shape id="_x0000_i1115" o:spt="75" type="#_x0000_t75" style="height:18pt;width:90pt;" o:ole="t" filled="f" o:preferrelative="t" stroked="f" coordsize="21600,21600">
            <v:path/>
            <v:fill on="f" focussize="0,0"/>
            <v:stroke on="f"/>
            <v:imagedata r:id="rId193" o:title=""/>
            <o:lock v:ext="edit" aspectratio="t"/>
            <w10:wrap type="none"/>
            <w10:anchorlock/>
          </v:shape>
          <o:OLEObject Type="Embed" ProgID="Equation.KSEE3" ShapeID="_x0000_i1115" DrawAspect="Content" ObjectID="_1468075815" r:id="rId192">
            <o:LockedField>false</o:LockedField>
          </o:OLEObject>
        </w:object>
      </w:r>
    </w:p>
    <w:p>
      <w:pPr>
        <w:jc w:val="left"/>
        <w:rPr>
          <w:rFonts w:hint="eastAsia" w:eastAsiaTheme="minorEastAsia"/>
          <w:lang w:eastAsia="zh-CN"/>
        </w:rPr>
      </w:pPr>
      <w:r>
        <w:rPr>
          <w:rFonts w:hint="eastAsia"/>
        </w:rPr>
        <w:t>(2)</w:t>
      </w:r>
      <w:r>
        <w:rPr>
          <w:rFonts w:hint="eastAsia"/>
          <w:position w:val="-10"/>
        </w:rPr>
        <w:object>
          <v:shape id="_x0000_i1116" o:spt="75" type="#_x0000_t75" style="height:13.95pt;width:54pt;" o:ole="t" filled="f" o:preferrelative="t" stroked="f" coordsize="21600,21600">
            <v:path/>
            <v:fill on="f" focussize="0,0"/>
            <v:stroke on="f"/>
            <v:imagedata r:id="rId195" o:title=""/>
            <o:lock v:ext="edit" aspectratio="t"/>
            <w10:wrap type="none"/>
            <w10:anchorlock/>
          </v:shape>
          <o:OLEObject Type="Embed" ProgID="Equation.KSEE3" ShapeID="_x0000_i1116" DrawAspect="Content" ObjectID="_1468075816" r:id="rId194">
            <o:LockedField>false</o:LockedField>
          </o:OLEObject>
        </w:object>
      </w:r>
      <w:r>
        <w:drawing>
          <wp:inline distT="0" distB="0" distL="114300" distR="114300">
            <wp:extent cx="277495" cy="69850"/>
            <wp:effectExtent l="0" t="0" r="8255" b="6350"/>
            <wp:docPr id="2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8"/>
                    <pic:cNvPicPr>
                      <a:picLocks noChangeAspect="1"/>
                    </pic:cNvPicPr>
                  </pic:nvPicPr>
                  <pic:blipFill>
                    <a:blip r:embed="rId21"/>
                    <a:stretch>
                      <a:fillRect/>
                    </a:stretch>
                  </pic:blipFill>
                  <pic:spPr>
                    <a:xfrm>
                      <a:off x="0" y="0"/>
                      <a:ext cx="277495" cy="69850"/>
                    </a:xfrm>
                    <a:prstGeom prst="rect">
                      <a:avLst/>
                    </a:prstGeom>
                    <a:noFill/>
                    <a:ln>
                      <a:noFill/>
                    </a:ln>
                  </pic:spPr>
                </pic:pic>
              </a:graphicData>
            </a:graphic>
          </wp:inline>
        </w:drawing>
      </w:r>
      <w:r>
        <w:rPr>
          <w:position w:val="-10"/>
        </w:rPr>
        <w:object>
          <v:shape id="_x0000_i1117" o:spt="75" type="#_x0000_t75" style="height:16pt;width:60pt;" o:ole="t" filled="f" o:preferrelative="t" stroked="f" coordsize="21600,21600">
            <v:path/>
            <v:fill on="f" focussize="0,0"/>
            <v:stroke on="f"/>
            <v:imagedata r:id="rId197" o:title=""/>
            <o:lock v:ext="edit" aspectratio="t"/>
            <w10:wrap type="none"/>
            <w10:anchorlock/>
          </v:shape>
          <o:OLEObject Type="Embed" ProgID="Equation.KSEE3" ShapeID="_x0000_i1117" DrawAspect="Content" ObjectID="_1468075817" r:id="rId196">
            <o:LockedField>false</o:LockedField>
          </o:OLEObject>
        </w:object>
      </w:r>
    </w:p>
    <w:p>
      <w:pPr>
        <w:jc w:val="left"/>
        <w:rPr>
          <w:rFonts w:hint="eastAsia" w:eastAsiaTheme="minorEastAsia"/>
          <w:lang w:eastAsia="zh-CN"/>
        </w:rPr>
      </w:pPr>
      <w:r>
        <w:rPr>
          <w:rFonts w:hint="eastAsia"/>
        </w:rPr>
        <w:t xml:space="preserve">(3) </w:t>
      </w:r>
      <w:r>
        <w:rPr>
          <w:rFonts w:hint="eastAsia"/>
          <w:position w:val="-6"/>
        </w:rPr>
        <w:object>
          <v:shape id="_x0000_i1118" o:spt="75" type="#_x0000_t75" style="height:13pt;width:59pt;" o:ole="t" filled="f" o:preferrelative="t" stroked="f" coordsize="21600,21600">
            <v:path/>
            <v:fill on="f" focussize="0,0"/>
            <v:stroke on="f"/>
            <v:imagedata r:id="rId199" o:title=""/>
            <o:lock v:ext="edit" aspectratio="t"/>
            <w10:wrap type="none"/>
            <w10:anchorlock/>
          </v:shape>
          <o:OLEObject Type="Embed" ProgID="Equation.KSEE3" ShapeID="_x0000_i1118" DrawAspect="Content" ObjectID="_1468075818" r:id="rId198">
            <o:LockedField>false</o:LockedField>
          </o:OLEObject>
        </w:object>
      </w:r>
      <w:r>
        <w:drawing>
          <wp:inline distT="0" distB="0" distL="114300" distR="114300">
            <wp:extent cx="277495" cy="69850"/>
            <wp:effectExtent l="0" t="0" r="8255" b="6350"/>
            <wp:docPr id="2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8"/>
                    <pic:cNvPicPr>
                      <a:picLocks noChangeAspect="1"/>
                    </pic:cNvPicPr>
                  </pic:nvPicPr>
                  <pic:blipFill>
                    <a:blip r:embed="rId21"/>
                    <a:stretch>
                      <a:fillRect/>
                    </a:stretch>
                  </pic:blipFill>
                  <pic:spPr>
                    <a:xfrm>
                      <a:off x="0" y="0"/>
                      <a:ext cx="277495" cy="69850"/>
                    </a:xfrm>
                    <a:prstGeom prst="rect">
                      <a:avLst/>
                    </a:prstGeom>
                    <a:noFill/>
                    <a:ln>
                      <a:noFill/>
                    </a:ln>
                  </pic:spPr>
                </pic:pic>
              </a:graphicData>
            </a:graphic>
          </wp:inline>
        </w:drawing>
      </w:r>
      <w:r>
        <w:rPr>
          <w:position w:val="-10"/>
        </w:rPr>
        <w:object>
          <v:shape id="_x0000_i1119" o:spt="75" type="#_x0000_t75" style="height:15pt;width:56pt;" o:ole="t" filled="f" o:preferrelative="t" stroked="f" coordsize="21600,21600">
            <v:path/>
            <v:fill on="f" focussize="0,0"/>
            <v:stroke on="f"/>
            <v:imagedata r:id="rId201" o:title=""/>
            <o:lock v:ext="edit" aspectratio="t"/>
            <w10:wrap type="none"/>
            <w10:anchorlock/>
          </v:shape>
          <o:OLEObject Type="Embed" ProgID="Equation.KSEE3" ShapeID="_x0000_i1119" DrawAspect="Content" ObjectID="_1468075819" r:id="rId200">
            <o:LockedField>false</o:LockedField>
          </o:OLEObject>
        </w:object>
      </w:r>
    </w:p>
    <w:p>
      <w:pPr>
        <w:jc w:val="left"/>
        <w:rPr>
          <w:rFonts w:hint="eastAsia" w:eastAsiaTheme="minorEastAsia"/>
          <w:lang w:eastAsia="zh-CN"/>
        </w:rPr>
      </w:pPr>
      <w:r>
        <w:rPr>
          <w:rFonts w:hint="eastAsia"/>
        </w:rPr>
        <w:t>27．</w:t>
      </w:r>
      <w:r>
        <w:rPr>
          <w:rFonts w:hint="eastAsia"/>
          <w:position w:val="-10"/>
        </w:rPr>
        <w:object>
          <v:shape id="_x0000_i1120" o:spt="75" type="#_x0000_t75" style="height:13.95pt;width:21pt;" o:ole="t" filled="f" o:preferrelative="t" stroked="f" coordsize="21600,21600">
            <v:path/>
            <v:fill on="f" focussize="0,0"/>
            <v:stroke on="f"/>
            <v:imagedata r:id="rId203" o:title=""/>
            <o:lock v:ext="edit" aspectratio="t"/>
            <w10:wrap type="none"/>
            <w10:anchorlock/>
          </v:shape>
          <o:OLEObject Type="Embed" ProgID="Equation.KSEE3" ShapeID="_x0000_i1120" DrawAspect="Content" ObjectID="_1468075820" r:id="rId202">
            <o:LockedField>false</o:LockedField>
          </o:OLEObject>
        </w:object>
      </w:r>
      <w:r>
        <w:rPr>
          <w:rFonts w:hint="eastAsia"/>
          <w:lang w:val="en-US" w:eastAsia="zh-CN"/>
        </w:rPr>
        <w:t xml:space="preserve">  </w:t>
      </w:r>
      <w:r>
        <w:rPr>
          <w:rFonts w:hint="eastAsia"/>
        </w:rPr>
        <w:t>置换</w:t>
      </w:r>
      <w:r>
        <w:rPr>
          <w:rFonts w:hint="eastAsia"/>
          <w:lang w:val="en-US" w:eastAsia="zh-CN"/>
        </w:rPr>
        <w:t xml:space="preserve">   </w:t>
      </w:r>
      <w:r>
        <w:rPr>
          <w:rFonts w:hint="eastAsia"/>
          <w:position w:val="-10"/>
        </w:rPr>
        <w:object>
          <v:shape id="_x0000_i1121" o:spt="75" type="#_x0000_t75" style="height:22pt;width:26pt;" o:ole="t" filled="f" o:preferrelative="t" stroked="f" coordsize="21600,21600">
            <v:path/>
            <v:fill on="f" focussize="0,0"/>
            <v:stroke on="f"/>
            <v:imagedata r:id="rId205" o:title=""/>
            <o:lock v:ext="edit" aspectratio="t"/>
            <w10:wrap type="none"/>
            <w10:anchorlock/>
          </v:shape>
          <o:OLEObject Type="Embed" ProgID="Equation.KSEE3" ShapeID="_x0000_i1121" DrawAspect="Content" ObjectID="_1468075821" r:id="rId204">
            <o:LockedField>false</o:LockedField>
          </o:OLEObject>
        </w:object>
      </w:r>
    </w:p>
    <w:p>
      <w:pPr>
        <w:jc w:val="left"/>
        <w:rPr>
          <w:rFonts w:hint="eastAsia"/>
        </w:rPr>
      </w:pPr>
      <w:r>
        <w:rPr>
          <w:rFonts w:hint="eastAsia"/>
        </w:rPr>
        <w:t>28．(1)常温下可以与氧气、水反应</w:t>
      </w:r>
    </w:p>
    <w:p>
      <w:pPr>
        <w:jc w:val="left"/>
        <w:rPr>
          <w:rFonts w:hint="eastAsia"/>
        </w:rPr>
      </w:pPr>
      <w:r>
        <w:rPr>
          <w:rFonts w:hint="eastAsia"/>
        </w:rPr>
        <w:t>(2)钠的密度比水的密度小</w:t>
      </w:r>
    </w:p>
    <w:p>
      <w:pPr>
        <w:jc w:val="left"/>
        <w:rPr>
          <w:rFonts w:hint="eastAsia"/>
        </w:rPr>
      </w:pPr>
      <w:r>
        <w:rPr>
          <w:rFonts w:hint="eastAsia"/>
        </w:rPr>
        <w:t>(3)碱</w:t>
      </w:r>
    </w:p>
    <w:p>
      <w:pPr>
        <w:jc w:val="left"/>
        <w:rPr>
          <w:rFonts w:hint="eastAsia"/>
        </w:rPr>
      </w:pPr>
      <w:r>
        <w:rPr>
          <w:rFonts w:hint="eastAsia"/>
        </w:rPr>
        <w:t>(4)钠的熔点低</w:t>
      </w:r>
    </w:p>
    <w:p>
      <w:pPr>
        <w:jc w:val="left"/>
        <w:rPr>
          <w:rFonts w:hint="eastAsia"/>
        </w:rPr>
      </w:pPr>
      <w:r>
        <w:rPr>
          <w:rFonts w:hint="eastAsia"/>
        </w:rPr>
        <w:t>29．(1)在金属活动性顺序中，排在氢前面的金属</w:t>
      </w:r>
    </w:p>
    <w:p>
      <w:pPr>
        <w:jc w:val="left"/>
        <w:rPr>
          <w:rFonts w:hint="eastAsia"/>
        </w:rPr>
      </w:pPr>
      <w:r>
        <w:rPr>
          <w:rFonts w:hint="eastAsia"/>
        </w:rPr>
        <w:t>(2) CuO[</w:t>
      </w:r>
      <w:r>
        <w:rPr>
          <w:rFonts w:hint="eastAsia"/>
          <w:position w:val="-10"/>
        </w:rPr>
        <w:object>
          <v:shape id="_x0000_i1122" o:spt="75" type="#_x0000_t75" style="height:13.95pt;width:31pt;" o:ole="t" filled="f" o:preferrelative="t" stroked="f" coordsize="21600,21600">
            <v:path/>
            <v:fill on="f" focussize="0,0"/>
            <v:stroke on="f"/>
            <v:imagedata r:id="rId207" o:title=""/>
            <o:lock v:ext="edit" aspectratio="t"/>
            <w10:wrap type="none"/>
            <w10:anchorlock/>
          </v:shape>
          <o:OLEObject Type="Embed" ProgID="Equation.KSEE3" ShapeID="_x0000_i1122" DrawAspect="Content" ObjectID="_1468075822" r:id="rId206">
            <o:LockedField>false</o:LockedField>
          </o:OLEObject>
        </w:object>
      </w:r>
      <w:r>
        <w:rPr>
          <w:rFonts w:hint="eastAsia"/>
        </w:rPr>
        <w:t>、</w:t>
      </w:r>
      <w:r>
        <w:rPr>
          <w:rFonts w:hint="eastAsia"/>
          <w:position w:val="-10"/>
        </w:rPr>
        <w:object>
          <v:shape id="_x0000_i1123" o:spt="75" type="#_x0000_t75" style="height:13.95pt;width:29pt;" o:ole="t" filled="f" o:preferrelative="t" stroked="f" coordsize="21600,21600">
            <v:path/>
            <v:fill on="f" focussize="0,0"/>
            <v:stroke on="f"/>
            <v:imagedata r:id="rId209" o:title=""/>
            <o:lock v:ext="edit" aspectratio="t"/>
            <w10:wrap type="none"/>
            <w10:anchorlock/>
          </v:shape>
          <o:OLEObject Type="Embed" ProgID="Equation.KSEE3" ShapeID="_x0000_i1123" DrawAspect="Content" ObjectID="_1468075823" r:id="rId208">
            <o:LockedField>false</o:LockedField>
          </o:OLEObject>
        </w:object>
      </w:r>
      <w:r>
        <w:rPr>
          <w:rFonts w:hint="eastAsia"/>
        </w:rPr>
        <w:t>、</w:t>
      </w:r>
      <w:r>
        <w:rPr>
          <w:rFonts w:hint="eastAsia"/>
          <w:position w:val="-12"/>
        </w:rPr>
        <w:object>
          <v:shape id="_x0000_i1124" o:spt="75" type="#_x0000_t75" style="height:16pt;width:44pt;" o:ole="t" filled="f" o:preferrelative="t" stroked="f" coordsize="21600,21600">
            <v:path/>
            <v:fill on="f" focussize="0,0"/>
            <v:stroke on="f"/>
            <v:imagedata r:id="rId211" o:title=""/>
            <o:lock v:ext="edit" aspectratio="t"/>
            <w10:wrap type="none"/>
            <w10:anchorlock/>
          </v:shape>
          <o:OLEObject Type="Embed" ProgID="Equation.KSEE3" ShapeID="_x0000_i1124" DrawAspect="Content" ObjectID="_1468075824" r:id="rId210">
            <o:LockedField>false</o:LockedField>
          </o:OLEObject>
        </w:object>
      </w:r>
      <w:r>
        <w:rPr>
          <w:rFonts w:hint="eastAsia"/>
        </w:rPr>
        <w:t>均可]</w:t>
      </w:r>
    </w:p>
    <w:p>
      <w:pPr>
        <w:jc w:val="left"/>
        <w:rPr>
          <w:rFonts w:hint="eastAsia" w:eastAsiaTheme="minorEastAsia"/>
          <w:lang w:eastAsia="zh-CN"/>
        </w:rPr>
      </w:pPr>
      <w:r>
        <w:rPr>
          <w:rFonts w:hint="eastAsia"/>
        </w:rPr>
        <w:t>(3)</w:t>
      </w:r>
      <w:r>
        <w:rPr>
          <w:rFonts w:hint="eastAsia"/>
          <w:position w:val="-14"/>
        </w:rPr>
        <w:object>
          <v:shape id="_x0000_i1125" o:spt="75" type="#_x0000_t75" style="height:18pt;width:95pt;" o:ole="t" filled="f" o:preferrelative="t" stroked="f" coordsize="21600,21600">
            <v:path/>
            <v:fill on="f" focussize="0,0"/>
            <v:stroke on="f"/>
            <v:imagedata r:id="rId213" o:title=""/>
            <o:lock v:ext="edit" aspectratio="t"/>
            <w10:wrap type="none"/>
            <w10:anchorlock/>
          </v:shape>
          <o:OLEObject Type="Embed" ProgID="Equation.KSEE3" ShapeID="_x0000_i1125" DrawAspect="Content" ObjectID="_1468075825" r:id="rId212">
            <o:LockedField>false</o:LockedField>
          </o:OLEObject>
        </w:object>
      </w:r>
      <w:r>
        <w:rPr>
          <w:rFonts w:hint="eastAsia"/>
        </w:rPr>
        <w:t xml:space="preserve">  </w:t>
      </w:r>
      <w:r>
        <w:rPr>
          <w:rFonts w:hint="eastAsia"/>
          <w:lang w:val="en-US" w:eastAsia="zh-CN"/>
        </w:rPr>
        <w:t>C</w:t>
      </w:r>
    </w:p>
    <w:p>
      <w:pPr>
        <w:jc w:val="left"/>
        <w:rPr>
          <w:rFonts w:hint="eastAsia"/>
        </w:rPr>
      </w:pPr>
      <w:r>
        <w:rPr>
          <w:rFonts w:hint="eastAsia"/>
        </w:rPr>
        <w:t>(4)</w:t>
      </w:r>
      <w:r>
        <w:rPr>
          <w:rFonts w:hint="eastAsia"/>
          <w:position w:val="-10"/>
        </w:rPr>
        <w:object>
          <v:shape id="_x0000_i1126" o:spt="75" type="#_x0000_t75" style="height:13.95pt;width:17pt;" o:ole="t" filled="f" o:preferrelative="t" stroked="f" coordsize="21600,21600">
            <v:path/>
            <v:fill on="f" focussize="0,0"/>
            <v:stroke on="f"/>
            <v:imagedata r:id="rId215" o:title=""/>
            <o:lock v:ext="edit" aspectratio="t"/>
            <w10:wrap type="none"/>
            <w10:anchorlock/>
          </v:shape>
          <o:OLEObject Type="Embed" ProgID="Equation.KSEE3" ShapeID="_x0000_i1126" DrawAspect="Content" ObjectID="_1468075826" r:id="rId214">
            <o:LockedField>false</o:LockedField>
          </o:OLEObject>
        </w:object>
      </w:r>
      <w:r>
        <w:rPr>
          <w:rFonts w:hint="eastAsia"/>
        </w:rPr>
        <w:t xml:space="preserve">  S</w:t>
      </w:r>
    </w:p>
    <w:p>
      <w:pPr>
        <w:jc w:val="left"/>
        <w:rPr>
          <w:rFonts w:hint="eastAsia"/>
        </w:rPr>
      </w:pPr>
      <w:r>
        <w:rPr>
          <w:rFonts w:hint="eastAsia"/>
        </w:rPr>
        <w:t>(5)属于</w:t>
      </w:r>
    </w:p>
    <w:p>
      <w:pPr>
        <w:jc w:val="left"/>
        <w:rPr>
          <w:rFonts w:hint="eastAsia" w:eastAsiaTheme="minorEastAsia"/>
          <w:lang w:eastAsia="zh-CN"/>
        </w:rPr>
      </w:pPr>
      <w:r>
        <w:rPr>
          <w:rFonts w:hint="eastAsia"/>
        </w:rPr>
        <w:t>30. (</w:t>
      </w:r>
      <w:r>
        <w:rPr>
          <w:rFonts w:hint="eastAsia"/>
          <w:lang w:val="en-US" w:eastAsia="zh-CN"/>
        </w:rPr>
        <w:t>1</w:t>
      </w:r>
      <w:r>
        <w:rPr>
          <w:rFonts w:hint="eastAsia"/>
        </w:rPr>
        <w:t>)</w:t>
      </w:r>
      <w:r>
        <w:rPr>
          <w:rFonts w:hint="eastAsia"/>
          <w:position w:val="-14"/>
        </w:rPr>
        <w:object>
          <v:shape id="_x0000_i1127" o:spt="75" type="#_x0000_t75" style="height:18pt;width:90pt;" o:ole="t" filled="f" o:preferrelative="t" stroked="f" coordsize="21600,21600">
            <v:path/>
            <v:fill on="f" focussize="0,0"/>
            <v:stroke on="f"/>
            <v:imagedata r:id="rId217" o:title=""/>
            <o:lock v:ext="edit" aspectratio="t"/>
            <w10:wrap type="none"/>
            <w10:anchorlock/>
          </v:shape>
          <o:OLEObject Type="Embed" ProgID="Equation.KSEE3" ShapeID="_x0000_i1127" DrawAspect="Content" ObjectID="_1468075827" r:id="rId216">
            <o:LockedField>false</o:LockedField>
          </o:OLEObject>
        </w:object>
      </w:r>
    </w:p>
    <w:p>
      <w:pPr>
        <w:jc w:val="left"/>
        <w:rPr>
          <w:rFonts w:hint="eastAsia"/>
        </w:rPr>
      </w:pPr>
      <w:r>
        <w:rPr>
          <w:rFonts w:hint="eastAsia"/>
        </w:rPr>
        <w:t>(2)不同意</w:t>
      </w:r>
      <w:r>
        <w:rPr>
          <w:rFonts w:hint="eastAsia"/>
          <w:lang w:val="en-US" w:eastAsia="zh-CN"/>
        </w:rPr>
        <w:t xml:space="preserve">  </w:t>
      </w:r>
      <w:r>
        <w:rPr>
          <w:rFonts w:hint="eastAsia"/>
        </w:rPr>
        <w:t>所有的化学反应都遵循质量守恒定律</w:t>
      </w:r>
    </w:p>
    <w:p>
      <w:pPr>
        <w:jc w:val="left"/>
        <w:rPr>
          <w:rFonts w:hint="eastAsia"/>
        </w:rPr>
      </w:pPr>
      <w:r>
        <w:rPr>
          <w:rFonts w:hint="eastAsia"/>
        </w:rPr>
        <w:t>(3)【实验探究】实验操作：将镁条燃烧的产物放在一支试管中，加入少量的蒸馏水，然后将一湿润的红色石蕊试纸放在试管口</w:t>
      </w:r>
    </w:p>
    <w:p>
      <w:pPr>
        <w:jc w:val="left"/>
        <w:rPr>
          <w:rFonts w:hint="eastAsia"/>
        </w:rPr>
      </w:pPr>
      <w:r>
        <w:rPr>
          <w:rFonts w:hint="eastAsia"/>
        </w:rPr>
        <w:t>实验现象及结论：若产生使湿润的红色石蕊试纸变蓝的气体，说明黄色固体为氮化镁</w:t>
      </w:r>
    </w:p>
    <w:p>
      <w:pPr>
        <w:jc w:val="left"/>
        <w:rPr>
          <w:rFonts w:hint="eastAsia"/>
        </w:rPr>
      </w:pPr>
      <w:r>
        <w:rPr>
          <w:rFonts w:hint="eastAsia"/>
        </w:rPr>
        <w:t>【反思与交流】氧气的化学性质比氮气更活泼，镁条更容易与氧气发生反应</w:t>
      </w:r>
    </w:p>
    <w:p>
      <w:pPr>
        <w:jc w:val="left"/>
        <w:rPr>
          <w:rFonts w:hint="eastAsia"/>
        </w:rPr>
      </w:pPr>
      <w:r>
        <w:rPr>
          <w:rFonts w:hint="eastAsia"/>
        </w:rPr>
        <w:t>(4)对比</w:t>
      </w:r>
    </w:p>
    <w:p>
      <w:pPr>
        <w:jc w:val="left"/>
        <w:rPr>
          <w:rFonts w:hint="eastAsia"/>
        </w:rPr>
      </w:pPr>
      <w:r>
        <w:rPr>
          <w:rFonts w:hint="eastAsia"/>
        </w:rPr>
        <w:t>①盐可以做镁与水反应的催化剂，因为盐能加快产生气体的速率②温度改变反应速率，因为升高温度可以加快产生气体的速率③升高温度能使反应更复杂，因为升高温度使镁与水反应的生成物再与盐反应生成氨气(</w:t>
      </w:r>
      <w:r>
        <w:rPr>
          <w:rFonts w:hint="eastAsia"/>
          <w:position w:val="-10"/>
        </w:rPr>
        <w:object>
          <v:shape id="_x0000_i1128" o:spt="75" type="#_x0000_t75" style="height:13.95pt;width:23pt;" o:ole="t" filled="f" o:preferrelative="t" stroked="f" coordsize="21600,21600">
            <v:path/>
            <v:fill on="f" focussize="0,0"/>
            <v:stroke on="f"/>
            <v:imagedata r:id="rId219" o:title=""/>
            <o:lock v:ext="edit" aspectratio="t"/>
            <w10:wrap type="none"/>
            <w10:anchorlock/>
          </v:shape>
          <o:OLEObject Type="Embed" ProgID="Equation.KSEE3" ShapeID="_x0000_i1128" DrawAspect="Content" ObjectID="_1468075828" r:id="rId218">
            <o:LockedField>false</o:LockedField>
          </o:OLEObject>
        </w:object>
      </w:r>
      <w:r>
        <w:rPr>
          <w:rFonts w:hint="eastAsia"/>
        </w:rPr>
        <w:t>)</w:t>
      </w:r>
    </w:p>
    <w:p>
      <w:pPr>
        <w:jc w:val="left"/>
        <w:rPr>
          <w:rFonts w:hint="eastAsia"/>
        </w:rPr>
      </w:pPr>
      <w:r>
        <w:rPr>
          <w:rFonts w:hint="eastAsia"/>
        </w:rPr>
        <w:t>31．解：设生成氧气的质量为</w:t>
      </w:r>
      <w:r>
        <w:rPr>
          <w:rFonts w:hint="eastAsia"/>
          <w:lang w:val="en-US" w:eastAsia="zh-CN"/>
        </w:rPr>
        <w:t>x</w:t>
      </w:r>
      <w:r>
        <w:rPr>
          <w:rFonts w:hint="eastAsia"/>
        </w:rPr>
        <w:t>。</w:t>
      </w:r>
    </w:p>
    <w:p>
      <w:pPr>
        <w:jc w:val="left"/>
        <w:rPr>
          <w:rFonts w:hint="eastAsia" w:eastAsiaTheme="minorEastAsia"/>
          <w:lang w:eastAsia="zh-CN"/>
        </w:rPr>
      </w:pPr>
      <w:r>
        <w:rPr>
          <w:rFonts w:hint="eastAsia"/>
          <w:position w:val="-16"/>
        </w:rPr>
        <w:object>
          <v:shape id="_x0000_i1129" o:spt="75" type="#_x0000_t75" style="height:19pt;width:114pt;" o:ole="t" filled="f" o:preferrelative="t" stroked="f" coordsize="21600,21600">
            <v:path/>
            <v:fill on="f" focussize="0,0"/>
            <v:stroke on="f"/>
            <v:imagedata r:id="rId221" o:title=""/>
            <o:lock v:ext="edit" aspectratio="t"/>
            <w10:wrap type="none"/>
            <w10:anchorlock/>
          </v:shape>
          <o:OLEObject Type="Embed" ProgID="Equation.KSEE3" ShapeID="_x0000_i1129" DrawAspect="Content" ObjectID="_1468075829" r:id="rId220">
            <o:LockedField>false</o:LockedField>
          </o:OLEObject>
        </w:object>
      </w:r>
    </w:p>
    <w:p>
      <w:pPr>
        <w:jc w:val="left"/>
        <w:rPr>
          <w:rFonts w:hint="eastAsia"/>
        </w:rPr>
      </w:pPr>
      <w:r>
        <w:rPr>
          <w:rFonts w:hint="eastAsia"/>
        </w:rPr>
        <w:t xml:space="preserve">68    </w:t>
      </w:r>
      <w:r>
        <w:rPr>
          <w:rFonts w:hint="eastAsia"/>
          <w:lang w:val="en-US" w:eastAsia="zh-CN"/>
        </w:rPr>
        <w:t xml:space="preserve">        </w:t>
      </w:r>
      <w:r>
        <w:rPr>
          <w:rFonts w:hint="eastAsia"/>
        </w:rPr>
        <w:t>32</w:t>
      </w:r>
    </w:p>
    <w:p>
      <w:pPr>
        <w:jc w:val="left"/>
        <w:rPr>
          <w:rFonts w:hint="eastAsia" w:eastAsiaTheme="minorEastAsia"/>
          <w:lang w:val="en-US" w:eastAsia="zh-CN"/>
        </w:rPr>
      </w:pPr>
      <w:r>
        <w:rPr>
          <w:rFonts w:hint="eastAsia"/>
        </w:rPr>
        <w:t>100 g</w:t>
      </w:r>
      <w:r>
        <w:rPr>
          <w:rFonts w:hint="default" w:ascii="Arial" w:hAnsi="Arial" w:cs="Arial"/>
        </w:rPr>
        <w:t>×</w:t>
      </w:r>
      <w:r>
        <w:rPr>
          <w:rFonts w:hint="eastAsia"/>
        </w:rPr>
        <w:t xml:space="preserve">6. 8%    </w:t>
      </w:r>
      <w:r>
        <w:rPr>
          <w:rFonts w:hint="eastAsia"/>
          <w:lang w:val="en-US" w:eastAsia="zh-CN"/>
        </w:rPr>
        <w:t>x</w:t>
      </w:r>
    </w:p>
    <w:p>
      <w:pPr>
        <w:jc w:val="left"/>
        <w:rPr>
          <w:rFonts w:hint="eastAsia" w:eastAsiaTheme="minorEastAsia"/>
          <w:lang w:eastAsia="zh-CN"/>
        </w:rPr>
      </w:pPr>
      <w:r>
        <w:rPr>
          <w:rFonts w:hint="eastAsia"/>
          <w:position w:val="-24"/>
        </w:rPr>
        <w:object>
          <v:shape id="_x0000_i1130" o:spt="75" type="#_x0000_t75" style="height:28pt;width:77pt;" o:ole="t" filled="f" o:preferrelative="t" stroked="f" coordsize="21600,21600">
            <v:path/>
            <v:fill on="f" focussize="0,0"/>
            <v:stroke on="f"/>
            <v:imagedata r:id="rId223" o:title=""/>
            <o:lock v:ext="edit" aspectratio="t"/>
            <w10:wrap type="none"/>
            <w10:anchorlock/>
          </v:shape>
          <o:OLEObject Type="Embed" ProgID="Equation.KSEE3" ShapeID="_x0000_i1130" DrawAspect="Content" ObjectID="_1468075830" r:id="rId222">
            <o:LockedField>false</o:LockedField>
          </o:OLEObject>
        </w:object>
      </w:r>
    </w:p>
    <w:p>
      <w:pPr>
        <w:jc w:val="left"/>
        <w:rPr>
          <w:rFonts w:hint="eastAsia"/>
        </w:rPr>
      </w:pPr>
      <w:r>
        <w:rPr>
          <w:rFonts w:hint="eastAsia"/>
        </w:rPr>
        <w:t>解得：x=3.2 g</w:t>
      </w:r>
    </w:p>
    <w:p>
      <w:pPr>
        <w:jc w:val="left"/>
        <w:rPr>
          <w:rFonts w:hint="eastAsia"/>
        </w:rPr>
      </w:pPr>
      <w:r>
        <w:rPr>
          <w:rFonts w:hint="eastAsia"/>
        </w:rPr>
        <w:t>答：完全反应后生成氧气的质量是3.2 g。</w:t>
      </w:r>
    </w:p>
    <w:p>
      <w:pPr>
        <w:jc w:val="left"/>
        <w:rPr>
          <w:rFonts w:hint="eastAsia"/>
        </w:rPr>
      </w:pPr>
      <w:r>
        <w:rPr>
          <w:rFonts w:hint="eastAsia"/>
        </w:rPr>
        <w:t>32.解：设生成35.2 g二氧化碳需要的甲烷的质量为</w:t>
      </w:r>
      <w:r>
        <w:rPr>
          <w:rFonts w:hint="eastAsia"/>
          <w:lang w:val="en-US" w:eastAsia="zh-CN"/>
        </w:rPr>
        <w:t>x</w:t>
      </w:r>
      <w:r>
        <w:rPr>
          <w:rFonts w:hint="eastAsia"/>
        </w:rPr>
        <w:t>。</w:t>
      </w:r>
    </w:p>
    <w:p>
      <w:pPr>
        <w:jc w:val="left"/>
        <w:rPr>
          <w:rFonts w:hint="eastAsia" w:eastAsiaTheme="minorEastAsia"/>
          <w:lang w:eastAsia="zh-CN"/>
        </w:rPr>
      </w:pPr>
      <w:r>
        <w:rPr>
          <w:rFonts w:hint="eastAsia"/>
          <w:position w:val="-14"/>
        </w:rPr>
        <w:object>
          <v:shape id="_x0000_i1131" o:spt="75" type="#_x0000_t75" style="height:18pt;width:121pt;" o:ole="t" filled="f" o:preferrelative="t" stroked="f" coordsize="21600,21600">
            <v:path/>
            <v:fill on="f" focussize="0,0"/>
            <v:stroke on="f"/>
            <v:imagedata r:id="rId225" o:title=""/>
            <o:lock v:ext="edit" aspectratio="t"/>
            <w10:wrap type="none"/>
            <w10:anchorlock/>
          </v:shape>
          <o:OLEObject Type="Embed" ProgID="Equation.KSEE3" ShapeID="_x0000_i1131" DrawAspect="Content" ObjectID="_1468075831" r:id="rId224">
            <o:LockedField>false</o:LockedField>
          </o:OLEObject>
        </w:object>
      </w:r>
    </w:p>
    <w:p>
      <w:pPr>
        <w:jc w:val="left"/>
        <w:rPr>
          <w:rFonts w:hint="eastAsia"/>
        </w:rPr>
      </w:pPr>
      <w:r>
        <w:rPr>
          <w:rFonts w:hint="eastAsia"/>
        </w:rPr>
        <w:t>16    44</w:t>
      </w:r>
    </w:p>
    <w:p>
      <w:pPr>
        <w:jc w:val="left"/>
        <w:rPr>
          <w:rFonts w:hint="eastAsia"/>
        </w:rPr>
      </w:pPr>
      <w:r>
        <w:rPr>
          <w:rFonts w:hint="eastAsia"/>
          <w:lang w:val="en-US" w:eastAsia="zh-CN"/>
        </w:rPr>
        <w:t xml:space="preserve">x      </w:t>
      </w:r>
      <w:r>
        <w:rPr>
          <w:rFonts w:hint="eastAsia"/>
        </w:rPr>
        <w:t>35.2 g</w:t>
      </w:r>
    </w:p>
    <w:p>
      <w:pPr>
        <w:jc w:val="left"/>
        <w:rPr>
          <w:rFonts w:hint="eastAsia" w:eastAsiaTheme="minorEastAsia"/>
          <w:lang w:eastAsia="zh-CN"/>
        </w:rPr>
      </w:pPr>
      <w:r>
        <w:rPr>
          <w:rFonts w:hint="eastAsia"/>
          <w:position w:val="-24"/>
        </w:rPr>
        <w:object>
          <v:shape id="_x0000_i1132" o:spt="75" type="#_x0000_t75" style="height:28pt;width:51pt;" o:ole="t" filled="f" o:preferrelative="t" stroked="f" coordsize="21600,21600">
            <v:path/>
            <v:fill on="f" focussize="0,0"/>
            <v:stroke on="f"/>
            <v:imagedata r:id="rId227" o:title=""/>
            <o:lock v:ext="edit" aspectratio="t"/>
            <w10:wrap type="none"/>
            <w10:anchorlock/>
          </v:shape>
          <o:OLEObject Type="Embed" ProgID="Equation.KSEE3" ShapeID="_x0000_i1132" DrawAspect="Content" ObjectID="_1468075832" r:id="rId226">
            <o:LockedField>false</o:LockedField>
          </o:OLEObject>
        </w:object>
      </w:r>
    </w:p>
    <w:p>
      <w:pPr>
        <w:jc w:val="left"/>
        <w:rPr>
          <w:rFonts w:hint="eastAsia"/>
        </w:rPr>
      </w:pPr>
      <w:r>
        <w:rPr>
          <w:rFonts w:hint="eastAsia"/>
        </w:rPr>
        <w:t>解得：x=12.8 g</w:t>
      </w:r>
    </w:p>
    <w:p>
      <w:pPr>
        <w:jc w:val="left"/>
        <w:rPr>
          <w:rFonts w:hint="eastAsia"/>
        </w:rPr>
      </w:pPr>
      <w:r>
        <w:rPr>
          <w:rFonts w:hint="eastAsia"/>
        </w:rPr>
        <w:t>该天然气水合物样品中甲烷的质量分数为</w:t>
      </w:r>
      <w:r>
        <w:rPr>
          <w:rFonts w:hint="eastAsia"/>
          <w:position w:val="-24"/>
        </w:rPr>
        <w:object>
          <v:shape id="_x0000_i1133" o:spt="75" type="#_x0000_t75" style="height:28pt;width:29pt;" o:ole="t" filled="f" o:preferrelative="t" stroked="f" coordsize="21600,21600">
            <v:path/>
            <v:fill on="f" focussize="0,0"/>
            <v:stroke on="f"/>
            <v:imagedata r:id="rId229" o:title=""/>
            <o:lock v:ext="edit" aspectratio="t"/>
            <w10:wrap type="none"/>
            <w10:anchorlock/>
          </v:shape>
          <o:OLEObject Type="Embed" ProgID="Equation.KSEE3" ShapeID="_x0000_i1133" DrawAspect="Content" ObjectID="_1468075833" r:id="rId228">
            <o:LockedField>false</o:LockedField>
          </o:OLEObject>
        </w:object>
      </w:r>
      <w:r>
        <w:rPr>
          <w:rFonts w:hint="default" w:ascii="Arial" w:hAnsi="Arial" w:cs="Arial"/>
        </w:rPr>
        <w:t>×</w:t>
      </w:r>
      <w:r>
        <w:rPr>
          <w:rFonts w:hint="eastAsia"/>
        </w:rPr>
        <w:t>100</w:t>
      </w:r>
      <w:r>
        <w:rPr>
          <w:rFonts w:hint="eastAsia"/>
          <w:lang w:val="en-US" w:eastAsia="zh-CN"/>
        </w:rPr>
        <w:t>%</w:t>
      </w:r>
      <w:r>
        <w:rPr>
          <w:rFonts w:hint="eastAsia"/>
        </w:rPr>
        <w:t>≈13.4%</w:t>
      </w:r>
    </w:p>
    <w:p>
      <w:pPr>
        <w:jc w:val="left"/>
        <w:rPr>
          <w:rFonts w:hint="eastAsia"/>
        </w:rPr>
      </w:pPr>
      <w:r>
        <w:rPr>
          <w:rFonts w:hint="eastAsia"/>
        </w:rPr>
        <w:t>答：该天然气水合物样品中甲烷的质量分数约为13. 4%。</w:t>
      </w:r>
    </w:p>
    <w:p>
      <w:pPr>
        <w:ind w:firstLine="630" w:firstLineChars="300"/>
        <w:jc w:val="left"/>
        <w:rPr>
          <w:rFonts w:hint="eastAsia" w:eastAsiaTheme="minorEastAsia"/>
          <w:lang w:val="en-US"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33" name="图片 3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34"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32" name="图片 3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9A6913"/>
    <w:rsid w:val="099A6913"/>
    <w:rsid w:val="7D0F425E"/>
    <w:rsid w:val="7D1A53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9" Type="http://schemas.openxmlformats.org/officeDocument/2006/relationships/image" Target="media/image53.wmf"/><Relationship Id="rId98" Type="http://schemas.openxmlformats.org/officeDocument/2006/relationships/oleObject" Target="embeddings/oleObject44.bin"/><Relationship Id="rId97" Type="http://schemas.openxmlformats.org/officeDocument/2006/relationships/image" Target="media/image52.wmf"/><Relationship Id="rId96" Type="http://schemas.openxmlformats.org/officeDocument/2006/relationships/oleObject" Target="embeddings/oleObject43.bin"/><Relationship Id="rId95" Type="http://schemas.openxmlformats.org/officeDocument/2006/relationships/image" Target="media/image51.wmf"/><Relationship Id="rId94" Type="http://schemas.openxmlformats.org/officeDocument/2006/relationships/oleObject" Target="embeddings/oleObject42.bin"/><Relationship Id="rId93" Type="http://schemas.openxmlformats.org/officeDocument/2006/relationships/oleObject" Target="embeddings/oleObject41.bin"/><Relationship Id="rId92" Type="http://schemas.openxmlformats.org/officeDocument/2006/relationships/oleObject" Target="embeddings/oleObject40.bin"/><Relationship Id="rId91" Type="http://schemas.openxmlformats.org/officeDocument/2006/relationships/image" Target="media/image50.wmf"/><Relationship Id="rId90" Type="http://schemas.openxmlformats.org/officeDocument/2006/relationships/oleObject" Target="embeddings/oleObject39.bin"/><Relationship Id="rId9" Type="http://schemas.openxmlformats.org/officeDocument/2006/relationships/image" Target="media/image7.png"/><Relationship Id="rId89" Type="http://schemas.openxmlformats.org/officeDocument/2006/relationships/image" Target="media/image49.wmf"/><Relationship Id="rId88" Type="http://schemas.openxmlformats.org/officeDocument/2006/relationships/oleObject" Target="embeddings/oleObject38.bin"/><Relationship Id="rId87" Type="http://schemas.openxmlformats.org/officeDocument/2006/relationships/image" Target="media/image48.wmf"/><Relationship Id="rId86" Type="http://schemas.openxmlformats.org/officeDocument/2006/relationships/oleObject" Target="embeddings/oleObject37.bin"/><Relationship Id="rId85" Type="http://schemas.openxmlformats.org/officeDocument/2006/relationships/image" Target="media/image47.wmf"/><Relationship Id="rId84" Type="http://schemas.openxmlformats.org/officeDocument/2006/relationships/oleObject" Target="embeddings/oleObject36.bin"/><Relationship Id="rId83" Type="http://schemas.openxmlformats.org/officeDocument/2006/relationships/image" Target="media/image46.wmf"/><Relationship Id="rId82" Type="http://schemas.openxmlformats.org/officeDocument/2006/relationships/oleObject" Target="embeddings/oleObject35.bin"/><Relationship Id="rId81" Type="http://schemas.openxmlformats.org/officeDocument/2006/relationships/image" Target="media/image45.wmf"/><Relationship Id="rId80" Type="http://schemas.openxmlformats.org/officeDocument/2006/relationships/oleObject" Target="embeddings/oleObject34.bin"/><Relationship Id="rId8" Type="http://schemas.openxmlformats.org/officeDocument/2006/relationships/image" Target="media/image6.png"/><Relationship Id="rId79" Type="http://schemas.openxmlformats.org/officeDocument/2006/relationships/image" Target="media/image44.wmf"/><Relationship Id="rId78" Type="http://schemas.openxmlformats.org/officeDocument/2006/relationships/oleObject" Target="embeddings/oleObject33.bin"/><Relationship Id="rId77" Type="http://schemas.openxmlformats.org/officeDocument/2006/relationships/oleObject" Target="embeddings/oleObject32.bin"/><Relationship Id="rId76" Type="http://schemas.openxmlformats.org/officeDocument/2006/relationships/image" Target="media/image43.wmf"/><Relationship Id="rId75" Type="http://schemas.openxmlformats.org/officeDocument/2006/relationships/oleObject" Target="embeddings/oleObject31.bin"/><Relationship Id="rId74" Type="http://schemas.openxmlformats.org/officeDocument/2006/relationships/image" Target="media/image42.png"/><Relationship Id="rId73" Type="http://schemas.openxmlformats.org/officeDocument/2006/relationships/image" Target="media/image41.wmf"/><Relationship Id="rId72" Type="http://schemas.openxmlformats.org/officeDocument/2006/relationships/oleObject" Target="embeddings/oleObject30.bin"/><Relationship Id="rId71" Type="http://schemas.openxmlformats.org/officeDocument/2006/relationships/image" Target="media/image40.wmf"/><Relationship Id="rId70" Type="http://schemas.openxmlformats.org/officeDocument/2006/relationships/oleObject" Target="embeddings/oleObject29.bin"/><Relationship Id="rId7" Type="http://schemas.openxmlformats.org/officeDocument/2006/relationships/image" Target="media/image5.png"/><Relationship Id="rId69" Type="http://schemas.openxmlformats.org/officeDocument/2006/relationships/image" Target="media/image39.wmf"/><Relationship Id="rId68" Type="http://schemas.openxmlformats.org/officeDocument/2006/relationships/oleObject" Target="embeddings/oleObject28.bin"/><Relationship Id="rId67" Type="http://schemas.openxmlformats.org/officeDocument/2006/relationships/image" Target="media/image38.wmf"/><Relationship Id="rId66" Type="http://schemas.openxmlformats.org/officeDocument/2006/relationships/oleObject" Target="embeddings/oleObject27.bin"/><Relationship Id="rId65" Type="http://schemas.openxmlformats.org/officeDocument/2006/relationships/image" Target="media/image37.png"/><Relationship Id="rId64" Type="http://schemas.openxmlformats.org/officeDocument/2006/relationships/image" Target="media/image36.png"/><Relationship Id="rId63" Type="http://schemas.openxmlformats.org/officeDocument/2006/relationships/image" Target="media/image35.wmf"/><Relationship Id="rId62" Type="http://schemas.openxmlformats.org/officeDocument/2006/relationships/oleObject" Target="embeddings/oleObject26.bin"/><Relationship Id="rId61" Type="http://schemas.openxmlformats.org/officeDocument/2006/relationships/image" Target="media/image34.wmf"/><Relationship Id="rId60" Type="http://schemas.openxmlformats.org/officeDocument/2006/relationships/oleObject" Target="embeddings/oleObject25.bin"/><Relationship Id="rId6" Type="http://schemas.openxmlformats.org/officeDocument/2006/relationships/image" Target="media/image4.png"/><Relationship Id="rId59" Type="http://schemas.openxmlformats.org/officeDocument/2006/relationships/image" Target="media/image33.wmf"/><Relationship Id="rId58" Type="http://schemas.openxmlformats.org/officeDocument/2006/relationships/oleObject" Target="embeddings/oleObject24.bin"/><Relationship Id="rId57" Type="http://schemas.openxmlformats.org/officeDocument/2006/relationships/image" Target="media/image32.wmf"/><Relationship Id="rId56" Type="http://schemas.openxmlformats.org/officeDocument/2006/relationships/oleObject" Target="embeddings/oleObject23.bin"/><Relationship Id="rId55" Type="http://schemas.openxmlformats.org/officeDocument/2006/relationships/image" Target="media/image31.wmf"/><Relationship Id="rId54" Type="http://schemas.openxmlformats.org/officeDocument/2006/relationships/oleObject" Target="embeddings/oleObject22.bin"/><Relationship Id="rId53" Type="http://schemas.openxmlformats.org/officeDocument/2006/relationships/image" Target="media/image30.wmf"/><Relationship Id="rId52" Type="http://schemas.openxmlformats.org/officeDocument/2006/relationships/oleObject" Target="embeddings/oleObject21.bin"/><Relationship Id="rId51" Type="http://schemas.openxmlformats.org/officeDocument/2006/relationships/image" Target="media/image29.wmf"/><Relationship Id="rId50" Type="http://schemas.openxmlformats.org/officeDocument/2006/relationships/oleObject" Target="embeddings/oleObject20.bin"/><Relationship Id="rId5" Type="http://schemas.openxmlformats.org/officeDocument/2006/relationships/theme" Target="theme/theme1.xml"/><Relationship Id="rId49" Type="http://schemas.openxmlformats.org/officeDocument/2006/relationships/image" Target="media/image28.wmf"/><Relationship Id="rId48" Type="http://schemas.openxmlformats.org/officeDocument/2006/relationships/oleObject" Target="embeddings/oleObject19.bin"/><Relationship Id="rId47" Type="http://schemas.openxmlformats.org/officeDocument/2006/relationships/image" Target="media/image27.wmf"/><Relationship Id="rId46" Type="http://schemas.openxmlformats.org/officeDocument/2006/relationships/oleObject" Target="embeddings/oleObject18.bin"/><Relationship Id="rId45" Type="http://schemas.openxmlformats.org/officeDocument/2006/relationships/image" Target="media/image26.wmf"/><Relationship Id="rId44" Type="http://schemas.openxmlformats.org/officeDocument/2006/relationships/oleObject" Target="embeddings/oleObject17.bin"/><Relationship Id="rId43" Type="http://schemas.openxmlformats.org/officeDocument/2006/relationships/image" Target="media/image25.wmf"/><Relationship Id="rId42" Type="http://schemas.openxmlformats.org/officeDocument/2006/relationships/oleObject" Target="embeddings/oleObject16.bin"/><Relationship Id="rId41" Type="http://schemas.openxmlformats.org/officeDocument/2006/relationships/image" Target="media/image24.wmf"/><Relationship Id="rId40" Type="http://schemas.openxmlformats.org/officeDocument/2006/relationships/oleObject" Target="embeddings/oleObject15.bin"/><Relationship Id="rId4" Type="http://schemas.openxmlformats.org/officeDocument/2006/relationships/footer" Target="footer1.xml"/><Relationship Id="rId39" Type="http://schemas.openxmlformats.org/officeDocument/2006/relationships/image" Target="media/image23.wmf"/><Relationship Id="rId38" Type="http://schemas.openxmlformats.org/officeDocument/2006/relationships/oleObject" Target="embeddings/oleObject14.bin"/><Relationship Id="rId37" Type="http://schemas.openxmlformats.org/officeDocument/2006/relationships/image" Target="media/image22.wmf"/><Relationship Id="rId36" Type="http://schemas.openxmlformats.org/officeDocument/2006/relationships/oleObject" Target="embeddings/oleObject13.bin"/><Relationship Id="rId35" Type="http://schemas.openxmlformats.org/officeDocument/2006/relationships/image" Target="media/image21.wmf"/><Relationship Id="rId34" Type="http://schemas.openxmlformats.org/officeDocument/2006/relationships/oleObject" Target="embeddings/oleObject12.bin"/><Relationship Id="rId33" Type="http://schemas.openxmlformats.org/officeDocument/2006/relationships/image" Target="media/image20.wmf"/><Relationship Id="rId32" Type="http://schemas.openxmlformats.org/officeDocument/2006/relationships/oleObject" Target="embeddings/oleObject11.bin"/><Relationship Id="rId31" Type="http://schemas.openxmlformats.org/officeDocument/2006/relationships/image" Target="media/image19.wmf"/><Relationship Id="rId30" Type="http://schemas.openxmlformats.org/officeDocument/2006/relationships/oleObject" Target="embeddings/oleObject10.bin"/><Relationship Id="rId3" Type="http://schemas.openxmlformats.org/officeDocument/2006/relationships/header" Target="header1.xml"/><Relationship Id="rId29" Type="http://schemas.openxmlformats.org/officeDocument/2006/relationships/image" Target="media/image18.wmf"/><Relationship Id="rId28" Type="http://schemas.openxmlformats.org/officeDocument/2006/relationships/oleObject" Target="embeddings/oleObject9.bin"/><Relationship Id="rId27" Type="http://schemas.openxmlformats.org/officeDocument/2006/relationships/image" Target="media/image17.wmf"/><Relationship Id="rId26" Type="http://schemas.openxmlformats.org/officeDocument/2006/relationships/oleObject" Target="embeddings/oleObject8.bin"/><Relationship Id="rId25" Type="http://schemas.openxmlformats.org/officeDocument/2006/relationships/image" Target="media/image16.wmf"/><Relationship Id="rId24" Type="http://schemas.openxmlformats.org/officeDocument/2006/relationships/oleObject" Target="embeddings/oleObject7.bin"/><Relationship Id="rId231" Type="http://schemas.openxmlformats.org/officeDocument/2006/relationships/fontTable" Target="fontTable.xml"/><Relationship Id="rId230" Type="http://schemas.openxmlformats.org/officeDocument/2006/relationships/customXml" Target="../customXml/item1.xml"/><Relationship Id="rId23" Type="http://schemas.openxmlformats.org/officeDocument/2006/relationships/image" Target="media/image15.wmf"/><Relationship Id="rId229" Type="http://schemas.openxmlformats.org/officeDocument/2006/relationships/image" Target="media/image118.wmf"/><Relationship Id="rId228" Type="http://schemas.openxmlformats.org/officeDocument/2006/relationships/oleObject" Target="embeddings/oleObject109.bin"/><Relationship Id="rId227" Type="http://schemas.openxmlformats.org/officeDocument/2006/relationships/image" Target="media/image117.wmf"/><Relationship Id="rId226" Type="http://schemas.openxmlformats.org/officeDocument/2006/relationships/oleObject" Target="embeddings/oleObject108.bin"/><Relationship Id="rId225" Type="http://schemas.openxmlformats.org/officeDocument/2006/relationships/image" Target="media/image116.wmf"/><Relationship Id="rId224" Type="http://schemas.openxmlformats.org/officeDocument/2006/relationships/oleObject" Target="embeddings/oleObject107.bin"/><Relationship Id="rId223" Type="http://schemas.openxmlformats.org/officeDocument/2006/relationships/image" Target="media/image115.wmf"/><Relationship Id="rId222" Type="http://schemas.openxmlformats.org/officeDocument/2006/relationships/oleObject" Target="embeddings/oleObject106.bin"/><Relationship Id="rId221" Type="http://schemas.openxmlformats.org/officeDocument/2006/relationships/image" Target="media/image114.wmf"/><Relationship Id="rId220" Type="http://schemas.openxmlformats.org/officeDocument/2006/relationships/oleObject" Target="embeddings/oleObject105.bin"/><Relationship Id="rId22" Type="http://schemas.openxmlformats.org/officeDocument/2006/relationships/oleObject" Target="embeddings/oleObject6.bin"/><Relationship Id="rId219" Type="http://schemas.openxmlformats.org/officeDocument/2006/relationships/image" Target="media/image113.wmf"/><Relationship Id="rId218" Type="http://schemas.openxmlformats.org/officeDocument/2006/relationships/oleObject" Target="embeddings/oleObject104.bin"/><Relationship Id="rId217" Type="http://schemas.openxmlformats.org/officeDocument/2006/relationships/image" Target="media/image112.wmf"/><Relationship Id="rId216" Type="http://schemas.openxmlformats.org/officeDocument/2006/relationships/oleObject" Target="embeddings/oleObject103.bin"/><Relationship Id="rId215" Type="http://schemas.openxmlformats.org/officeDocument/2006/relationships/image" Target="media/image111.wmf"/><Relationship Id="rId214" Type="http://schemas.openxmlformats.org/officeDocument/2006/relationships/oleObject" Target="embeddings/oleObject102.bin"/><Relationship Id="rId213" Type="http://schemas.openxmlformats.org/officeDocument/2006/relationships/image" Target="media/image110.wmf"/><Relationship Id="rId212" Type="http://schemas.openxmlformats.org/officeDocument/2006/relationships/oleObject" Target="embeddings/oleObject101.bin"/><Relationship Id="rId211" Type="http://schemas.openxmlformats.org/officeDocument/2006/relationships/image" Target="media/image109.wmf"/><Relationship Id="rId210" Type="http://schemas.openxmlformats.org/officeDocument/2006/relationships/oleObject" Target="embeddings/oleObject100.bin"/><Relationship Id="rId21" Type="http://schemas.openxmlformats.org/officeDocument/2006/relationships/image" Target="media/image14.png"/><Relationship Id="rId209" Type="http://schemas.openxmlformats.org/officeDocument/2006/relationships/image" Target="media/image108.wmf"/><Relationship Id="rId208" Type="http://schemas.openxmlformats.org/officeDocument/2006/relationships/oleObject" Target="embeddings/oleObject99.bin"/><Relationship Id="rId207" Type="http://schemas.openxmlformats.org/officeDocument/2006/relationships/image" Target="media/image107.wmf"/><Relationship Id="rId206" Type="http://schemas.openxmlformats.org/officeDocument/2006/relationships/oleObject" Target="embeddings/oleObject98.bin"/><Relationship Id="rId205" Type="http://schemas.openxmlformats.org/officeDocument/2006/relationships/image" Target="media/image106.wmf"/><Relationship Id="rId204" Type="http://schemas.openxmlformats.org/officeDocument/2006/relationships/oleObject" Target="embeddings/oleObject97.bin"/><Relationship Id="rId203" Type="http://schemas.openxmlformats.org/officeDocument/2006/relationships/image" Target="media/image105.wmf"/><Relationship Id="rId202" Type="http://schemas.openxmlformats.org/officeDocument/2006/relationships/oleObject" Target="embeddings/oleObject96.bin"/><Relationship Id="rId201" Type="http://schemas.openxmlformats.org/officeDocument/2006/relationships/image" Target="media/image104.wmf"/><Relationship Id="rId200" Type="http://schemas.openxmlformats.org/officeDocument/2006/relationships/oleObject" Target="embeddings/oleObject95.bin"/><Relationship Id="rId20" Type="http://schemas.openxmlformats.org/officeDocument/2006/relationships/image" Target="media/image13.wmf"/><Relationship Id="rId2" Type="http://schemas.openxmlformats.org/officeDocument/2006/relationships/settings" Target="settings.xml"/><Relationship Id="rId199" Type="http://schemas.openxmlformats.org/officeDocument/2006/relationships/image" Target="media/image103.wmf"/><Relationship Id="rId198" Type="http://schemas.openxmlformats.org/officeDocument/2006/relationships/oleObject" Target="embeddings/oleObject94.bin"/><Relationship Id="rId197" Type="http://schemas.openxmlformats.org/officeDocument/2006/relationships/image" Target="media/image102.wmf"/><Relationship Id="rId196" Type="http://schemas.openxmlformats.org/officeDocument/2006/relationships/oleObject" Target="embeddings/oleObject93.bin"/><Relationship Id="rId195" Type="http://schemas.openxmlformats.org/officeDocument/2006/relationships/image" Target="media/image101.wmf"/><Relationship Id="rId194" Type="http://schemas.openxmlformats.org/officeDocument/2006/relationships/oleObject" Target="embeddings/oleObject92.bin"/><Relationship Id="rId193" Type="http://schemas.openxmlformats.org/officeDocument/2006/relationships/image" Target="media/image100.wmf"/><Relationship Id="rId192" Type="http://schemas.openxmlformats.org/officeDocument/2006/relationships/oleObject" Target="embeddings/oleObject91.bin"/><Relationship Id="rId191" Type="http://schemas.openxmlformats.org/officeDocument/2006/relationships/image" Target="media/image99.wmf"/><Relationship Id="rId190" Type="http://schemas.openxmlformats.org/officeDocument/2006/relationships/oleObject" Target="embeddings/oleObject90.bin"/><Relationship Id="rId19" Type="http://schemas.openxmlformats.org/officeDocument/2006/relationships/oleObject" Target="embeddings/oleObject5.bin"/><Relationship Id="rId189" Type="http://schemas.openxmlformats.org/officeDocument/2006/relationships/image" Target="media/image98.wmf"/><Relationship Id="rId188" Type="http://schemas.openxmlformats.org/officeDocument/2006/relationships/oleObject" Target="embeddings/oleObject89.bin"/><Relationship Id="rId187" Type="http://schemas.openxmlformats.org/officeDocument/2006/relationships/image" Target="media/image97.wmf"/><Relationship Id="rId186" Type="http://schemas.openxmlformats.org/officeDocument/2006/relationships/oleObject" Target="embeddings/oleObject88.bin"/><Relationship Id="rId185" Type="http://schemas.openxmlformats.org/officeDocument/2006/relationships/image" Target="media/image96.wmf"/><Relationship Id="rId184" Type="http://schemas.openxmlformats.org/officeDocument/2006/relationships/oleObject" Target="embeddings/oleObject87.bin"/><Relationship Id="rId183" Type="http://schemas.openxmlformats.org/officeDocument/2006/relationships/image" Target="media/image95.wmf"/><Relationship Id="rId182" Type="http://schemas.openxmlformats.org/officeDocument/2006/relationships/oleObject" Target="embeddings/oleObject86.bin"/><Relationship Id="rId181" Type="http://schemas.openxmlformats.org/officeDocument/2006/relationships/image" Target="media/image94.wmf"/><Relationship Id="rId180" Type="http://schemas.openxmlformats.org/officeDocument/2006/relationships/oleObject" Target="embeddings/oleObject85.bin"/><Relationship Id="rId18" Type="http://schemas.openxmlformats.org/officeDocument/2006/relationships/image" Target="media/image12.wmf"/><Relationship Id="rId179" Type="http://schemas.openxmlformats.org/officeDocument/2006/relationships/image" Target="media/image93.wmf"/><Relationship Id="rId178" Type="http://schemas.openxmlformats.org/officeDocument/2006/relationships/oleObject" Target="embeddings/oleObject84.bin"/><Relationship Id="rId177" Type="http://schemas.openxmlformats.org/officeDocument/2006/relationships/image" Target="media/image92.wmf"/><Relationship Id="rId176" Type="http://schemas.openxmlformats.org/officeDocument/2006/relationships/oleObject" Target="embeddings/oleObject83.bin"/><Relationship Id="rId175" Type="http://schemas.openxmlformats.org/officeDocument/2006/relationships/image" Target="media/image91.wmf"/><Relationship Id="rId174" Type="http://schemas.openxmlformats.org/officeDocument/2006/relationships/oleObject" Target="embeddings/oleObject82.bin"/><Relationship Id="rId173" Type="http://schemas.openxmlformats.org/officeDocument/2006/relationships/image" Target="media/image90.wmf"/><Relationship Id="rId172" Type="http://schemas.openxmlformats.org/officeDocument/2006/relationships/oleObject" Target="embeddings/oleObject81.bin"/><Relationship Id="rId171" Type="http://schemas.openxmlformats.org/officeDocument/2006/relationships/oleObject" Target="embeddings/oleObject80.bin"/><Relationship Id="rId170" Type="http://schemas.openxmlformats.org/officeDocument/2006/relationships/image" Target="media/image89.wmf"/><Relationship Id="rId17" Type="http://schemas.openxmlformats.org/officeDocument/2006/relationships/oleObject" Target="embeddings/oleObject4.bin"/><Relationship Id="rId169" Type="http://schemas.openxmlformats.org/officeDocument/2006/relationships/oleObject" Target="embeddings/oleObject79.bin"/><Relationship Id="rId168" Type="http://schemas.openxmlformats.org/officeDocument/2006/relationships/image" Target="media/image88.wmf"/><Relationship Id="rId167" Type="http://schemas.openxmlformats.org/officeDocument/2006/relationships/oleObject" Target="embeddings/oleObject78.bin"/><Relationship Id="rId166" Type="http://schemas.openxmlformats.org/officeDocument/2006/relationships/image" Target="media/image87.wmf"/><Relationship Id="rId165" Type="http://schemas.openxmlformats.org/officeDocument/2006/relationships/oleObject" Target="embeddings/oleObject77.bin"/><Relationship Id="rId164" Type="http://schemas.openxmlformats.org/officeDocument/2006/relationships/image" Target="media/image86.wmf"/><Relationship Id="rId163" Type="http://schemas.openxmlformats.org/officeDocument/2006/relationships/oleObject" Target="embeddings/oleObject76.bin"/><Relationship Id="rId162" Type="http://schemas.openxmlformats.org/officeDocument/2006/relationships/image" Target="media/image85.wmf"/><Relationship Id="rId161" Type="http://schemas.openxmlformats.org/officeDocument/2006/relationships/oleObject" Target="embeddings/oleObject75.bin"/><Relationship Id="rId160" Type="http://schemas.openxmlformats.org/officeDocument/2006/relationships/image" Target="media/image84.wmf"/><Relationship Id="rId16" Type="http://schemas.openxmlformats.org/officeDocument/2006/relationships/image" Target="media/image11.wmf"/><Relationship Id="rId159" Type="http://schemas.openxmlformats.org/officeDocument/2006/relationships/oleObject" Target="embeddings/oleObject74.bin"/><Relationship Id="rId158" Type="http://schemas.openxmlformats.org/officeDocument/2006/relationships/image" Target="media/image83.wmf"/><Relationship Id="rId157" Type="http://schemas.openxmlformats.org/officeDocument/2006/relationships/oleObject" Target="embeddings/oleObject73.bin"/><Relationship Id="rId156" Type="http://schemas.openxmlformats.org/officeDocument/2006/relationships/image" Target="media/image82.wmf"/><Relationship Id="rId155" Type="http://schemas.openxmlformats.org/officeDocument/2006/relationships/oleObject" Target="embeddings/oleObject72.bin"/><Relationship Id="rId154" Type="http://schemas.openxmlformats.org/officeDocument/2006/relationships/image" Target="media/image81.wmf"/><Relationship Id="rId153" Type="http://schemas.openxmlformats.org/officeDocument/2006/relationships/oleObject" Target="embeddings/oleObject71.bin"/><Relationship Id="rId152" Type="http://schemas.openxmlformats.org/officeDocument/2006/relationships/image" Target="media/image80.wmf"/><Relationship Id="rId151" Type="http://schemas.openxmlformats.org/officeDocument/2006/relationships/oleObject" Target="embeddings/oleObject70.bin"/><Relationship Id="rId150" Type="http://schemas.openxmlformats.org/officeDocument/2006/relationships/image" Target="media/image79.wmf"/><Relationship Id="rId15" Type="http://schemas.openxmlformats.org/officeDocument/2006/relationships/oleObject" Target="embeddings/oleObject3.bin"/><Relationship Id="rId149" Type="http://schemas.openxmlformats.org/officeDocument/2006/relationships/oleObject" Target="embeddings/oleObject69.bin"/><Relationship Id="rId148" Type="http://schemas.openxmlformats.org/officeDocument/2006/relationships/image" Target="media/image78.wmf"/><Relationship Id="rId147" Type="http://schemas.openxmlformats.org/officeDocument/2006/relationships/oleObject" Target="embeddings/oleObject68.bin"/><Relationship Id="rId146" Type="http://schemas.openxmlformats.org/officeDocument/2006/relationships/image" Target="media/image77.wmf"/><Relationship Id="rId145" Type="http://schemas.openxmlformats.org/officeDocument/2006/relationships/oleObject" Target="embeddings/oleObject67.bin"/><Relationship Id="rId144" Type="http://schemas.openxmlformats.org/officeDocument/2006/relationships/image" Target="media/image76.wmf"/><Relationship Id="rId143" Type="http://schemas.openxmlformats.org/officeDocument/2006/relationships/oleObject" Target="embeddings/oleObject66.bin"/><Relationship Id="rId142" Type="http://schemas.openxmlformats.org/officeDocument/2006/relationships/oleObject" Target="embeddings/oleObject65.bin"/><Relationship Id="rId141" Type="http://schemas.openxmlformats.org/officeDocument/2006/relationships/image" Target="media/image75.wmf"/><Relationship Id="rId140" Type="http://schemas.openxmlformats.org/officeDocument/2006/relationships/oleObject" Target="embeddings/oleObject64.bin"/><Relationship Id="rId14" Type="http://schemas.openxmlformats.org/officeDocument/2006/relationships/image" Target="media/image10.png"/><Relationship Id="rId139" Type="http://schemas.openxmlformats.org/officeDocument/2006/relationships/image" Target="media/image74.png"/><Relationship Id="rId138" Type="http://schemas.openxmlformats.org/officeDocument/2006/relationships/image" Target="media/image73.wmf"/><Relationship Id="rId137" Type="http://schemas.openxmlformats.org/officeDocument/2006/relationships/oleObject" Target="embeddings/oleObject63.bin"/><Relationship Id="rId136" Type="http://schemas.openxmlformats.org/officeDocument/2006/relationships/image" Target="media/image72.wmf"/><Relationship Id="rId135" Type="http://schemas.openxmlformats.org/officeDocument/2006/relationships/oleObject" Target="embeddings/oleObject62.bin"/><Relationship Id="rId134" Type="http://schemas.openxmlformats.org/officeDocument/2006/relationships/image" Target="media/image71.wmf"/><Relationship Id="rId133" Type="http://schemas.openxmlformats.org/officeDocument/2006/relationships/oleObject" Target="embeddings/oleObject61.bin"/><Relationship Id="rId132" Type="http://schemas.openxmlformats.org/officeDocument/2006/relationships/image" Target="media/image70.wmf"/><Relationship Id="rId131" Type="http://schemas.openxmlformats.org/officeDocument/2006/relationships/oleObject" Target="embeddings/oleObject60.bin"/><Relationship Id="rId130" Type="http://schemas.openxmlformats.org/officeDocument/2006/relationships/image" Target="media/image69.wmf"/><Relationship Id="rId13" Type="http://schemas.openxmlformats.org/officeDocument/2006/relationships/image" Target="media/image9.wmf"/><Relationship Id="rId129" Type="http://schemas.openxmlformats.org/officeDocument/2006/relationships/oleObject" Target="embeddings/oleObject59.bin"/><Relationship Id="rId128" Type="http://schemas.openxmlformats.org/officeDocument/2006/relationships/image" Target="media/image68.wmf"/><Relationship Id="rId127" Type="http://schemas.openxmlformats.org/officeDocument/2006/relationships/oleObject" Target="embeddings/oleObject58.bin"/><Relationship Id="rId126" Type="http://schemas.openxmlformats.org/officeDocument/2006/relationships/image" Target="media/image67.wmf"/><Relationship Id="rId125" Type="http://schemas.openxmlformats.org/officeDocument/2006/relationships/oleObject" Target="embeddings/oleObject57.bin"/><Relationship Id="rId124" Type="http://schemas.openxmlformats.org/officeDocument/2006/relationships/image" Target="media/image66.wmf"/><Relationship Id="rId123" Type="http://schemas.openxmlformats.org/officeDocument/2006/relationships/oleObject" Target="embeddings/oleObject56.bin"/><Relationship Id="rId122" Type="http://schemas.openxmlformats.org/officeDocument/2006/relationships/image" Target="media/image65.wmf"/><Relationship Id="rId121" Type="http://schemas.openxmlformats.org/officeDocument/2006/relationships/oleObject" Target="embeddings/oleObject55.bin"/><Relationship Id="rId120" Type="http://schemas.openxmlformats.org/officeDocument/2006/relationships/image" Target="media/image64.png"/><Relationship Id="rId12" Type="http://schemas.openxmlformats.org/officeDocument/2006/relationships/oleObject" Target="embeddings/oleObject2.bin"/><Relationship Id="rId119" Type="http://schemas.openxmlformats.org/officeDocument/2006/relationships/image" Target="media/image63.wmf"/><Relationship Id="rId118" Type="http://schemas.openxmlformats.org/officeDocument/2006/relationships/oleObject" Target="embeddings/oleObject54.bin"/><Relationship Id="rId117" Type="http://schemas.openxmlformats.org/officeDocument/2006/relationships/image" Target="media/image62.wmf"/><Relationship Id="rId116" Type="http://schemas.openxmlformats.org/officeDocument/2006/relationships/oleObject" Target="embeddings/oleObject53.bin"/><Relationship Id="rId115" Type="http://schemas.openxmlformats.org/officeDocument/2006/relationships/oleObject" Target="embeddings/oleObject52.bin"/><Relationship Id="rId114" Type="http://schemas.openxmlformats.org/officeDocument/2006/relationships/image" Target="media/image61.wmf"/><Relationship Id="rId113" Type="http://schemas.openxmlformats.org/officeDocument/2006/relationships/oleObject" Target="embeddings/oleObject51.bin"/><Relationship Id="rId112" Type="http://schemas.openxmlformats.org/officeDocument/2006/relationships/image" Target="media/image60.wmf"/><Relationship Id="rId111" Type="http://schemas.openxmlformats.org/officeDocument/2006/relationships/oleObject" Target="embeddings/oleObject50.bin"/><Relationship Id="rId110" Type="http://schemas.openxmlformats.org/officeDocument/2006/relationships/image" Target="media/image59.wmf"/><Relationship Id="rId11" Type="http://schemas.openxmlformats.org/officeDocument/2006/relationships/image" Target="media/image8.wmf"/><Relationship Id="rId109" Type="http://schemas.openxmlformats.org/officeDocument/2006/relationships/oleObject" Target="embeddings/oleObject49.bin"/><Relationship Id="rId108" Type="http://schemas.openxmlformats.org/officeDocument/2006/relationships/image" Target="media/image58.png"/><Relationship Id="rId107" Type="http://schemas.openxmlformats.org/officeDocument/2006/relationships/image" Target="media/image57.wmf"/><Relationship Id="rId106" Type="http://schemas.openxmlformats.org/officeDocument/2006/relationships/oleObject" Target="embeddings/oleObject48.bin"/><Relationship Id="rId105" Type="http://schemas.openxmlformats.org/officeDocument/2006/relationships/image" Target="media/image56.wmf"/><Relationship Id="rId104" Type="http://schemas.openxmlformats.org/officeDocument/2006/relationships/oleObject" Target="embeddings/oleObject47.bin"/><Relationship Id="rId103" Type="http://schemas.openxmlformats.org/officeDocument/2006/relationships/image" Target="media/image55.wmf"/><Relationship Id="rId102" Type="http://schemas.openxmlformats.org/officeDocument/2006/relationships/oleObject" Target="embeddings/oleObject46.bin"/><Relationship Id="rId101" Type="http://schemas.openxmlformats.org/officeDocument/2006/relationships/image" Target="media/image54.wmf"/><Relationship Id="rId100" Type="http://schemas.openxmlformats.org/officeDocument/2006/relationships/oleObject" Target="embeddings/oleObject45.bin"/><Relationship Id="rId10" Type="http://schemas.openxmlformats.org/officeDocument/2006/relationships/oleObject" Target="embeddings/oleObject1.bin"/><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2020-03-23T02:39:00Z</dcterms:created>
  <dc:creator>Administrator</dc:creator>
  <cp:lastModifiedBy>Administrator</cp:lastModifiedBy>
  <dcterms:modified xsi:type="dcterms:W3CDTF">2020-04-08T08:38:58Z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